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7D" w:rsidRDefault="001C0FB2" w:rsidP="00E44E82">
      <w:pPr>
        <w:ind w:right="270"/>
        <w:jc w:val="center"/>
        <w:rPr>
          <w:rFonts w:ascii="Times New Roman" w:hAnsi="Times New Roman"/>
          <w:b/>
          <w:sz w:val="28"/>
          <w:szCs w:val="28"/>
        </w:rPr>
      </w:pPr>
      <w:bookmarkStart w:id="0" w:name="_GoBack"/>
      <w:bookmarkEnd w:id="0"/>
      <w:r>
        <w:rPr>
          <w:rFonts w:ascii="Times New Roman" w:hAnsi="Times New Roman"/>
          <w:b/>
          <w:sz w:val="28"/>
          <w:szCs w:val="28"/>
        </w:rPr>
        <w:t>School Lunch</w:t>
      </w:r>
    </w:p>
    <w:p w:rsidR="001C0FB2" w:rsidRPr="001C0FB2" w:rsidRDefault="001C0FB2" w:rsidP="00E44E82">
      <w:pPr>
        <w:ind w:right="270"/>
        <w:jc w:val="center"/>
        <w:rPr>
          <w:rFonts w:ascii="Times New Roman" w:hAnsi="Times New Roman"/>
          <w:szCs w:val="24"/>
        </w:rPr>
      </w:pPr>
      <w:r w:rsidRPr="001C0FB2">
        <w:rPr>
          <w:rFonts w:ascii="Times New Roman" w:hAnsi="Times New Roman"/>
          <w:szCs w:val="24"/>
        </w:rPr>
        <w:t>(A sampling activity)</w:t>
      </w:r>
    </w:p>
    <w:p w:rsidR="003D6E7D" w:rsidRDefault="003D6E7D" w:rsidP="00E44E82">
      <w:pPr>
        <w:ind w:right="270"/>
        <w:jc w:val="center"/>
        <w:rPr>
          <w:rFonts w:ascii="Times New Roman" w:hAnsi="Times New Roman"/>
          <w:szCs w:val="24"/>
        </w:rPr>
      </w:pPr>
    </w:p>
    <w:p w:rsidR="003D78F1" w:rsidRDefault="003D78F1" w:rsidP="00E44E82">
      <w:pPr>
        <w:ind w:right="270"/>
        <w:jc w:val="center"/>
        <w:rPr>
          <w:rFonts w:ascii="Times New Roman" w:hAnsi="Times New Roman"/>
          <w:szCs w:val="24"/>
        </w:rPr>
      </w:pPr>
    </w:p>
    <w:p w:rsidR="00CB71F9" w:rsidRDefault="00CB71F9" w:rsidP="00E44E82">
      <w:pPr>
        <w:ind w:right="270"/>
        <w:rPr>
          <w:sz w:val="28"/>
          <w:szCs w:val="28"/>
        </w:rPr>
      </w:pPr>
      <w:r>
        <w:rPr>
          <w:sz w:val="28"/>
          <w:szCs w:val="28"/>
        </w:rPr>
        <w:t xml:space="preserve">At Lincoln Middle School, students may purchase a hot lunch or bring a lunch from home.  </w:t>
      </w:r>
      <w:r w:rsidR="003D6E7D">
        <w:rPr>
          <w:sz w:val="28"/>
          <w:szCs w:val="28"/>
        </w:rPr>
        <w:t xml:space="preserve">The principal of Lincoln Middle School claims that </w:t>
      </w:r>
      <w:r w:rsidR="0074776D">
        <w:rPr>
          <w:sz w:val="28"/>
          <w:szCs w:val="28"/>
        </w:rPr>
        <w:t>more than</w:t>
      </w:r>
      <w:r w:rsidR="003D6E7D">
        <w:rPr>
          <w:sz w:val="28"/>
          <w:szCs w:val="28"/>
        </w:rPr>
        <w:t xml:space="preserve"> 50% of the students tend to </w:t>
      </w:r>
      <w:r>
        <w:rPr>
          <w:sz w:val="28"/>
          <w:szCs w:val="28"/>
        </w:rPr>
        <w:t>buy a school lunch</w:t>
      </w:r>
      <w:r w:rsidR="00163A65">
        <w:rPr>
          <w:sz w:val="28"/>
          <w:szCs w:val="28"/>
        </w:rPr>
        <w:t>.</w:t>
      </w:r>
      <w:r w:rsidR="00BC5C07">
        <w:rPr>
          <w:sz w:val="28"/>
          <w:szCs w:val="28"/>
        </w:rPr>
        <w:t xml:space="preserve">  Marie</w:t>
      </w:r>
      <w:r>
        <w:rPr>
          <w:sz w:val="28"/>
          <w:szCs w:val="28"/>
        </w:rPr>
        <w:t>, who bring</w:t>
      </w:r>
      <w:r w:rsidR="00D47490">
        <w:rPr>
          <w:sz w:val="28"/>
          <w:szCs w:val="28"/>
        </w:rPr>
        <w:t>s</w:t>
      </w:r>
      <w:r w:rsidR="00BC5C07">
        <w:rPr>
          <w:sz w:val="28"/>
          <w:szCs w:val="28"/>
        </w:rPr>
        <w:t xml:space="preserve"> </w:t>
      </w:r>
      <w:r w:rsidR="00D47490">
        <w:rPr>
          <w:sz w:val="28"/>
          <w:szCs w:val="28"/>
        </w:rPr>
        <w:t>her</w:t>
      </w:r>
      <w:r>
        <w:rPr>
          <w:sz w:val="28"/>
          <w:szCs w:val="28"/>
        </w:rPr>
        <w:t xml:space="preserve"> lunch each day</w:t>
      </w:r>
      <w:r w:rsidR="00BC5C07">
        <w:rPr>
          <w:sz w:val="28"/>
          <w:szCs w:val="28"/>
        </w:rPr>
        <w:t xml:space="preserve">, </w:t>
      </w:r>
      <w:r w:rsidR="00D47490">
        <w:rPr>
          <w:sz w:val="28"/>
          <w:szCs w:val="28"/>
        </w:rPr>
        <w:t>is</w:t>
      </w:r>
      <w:r w:rsidR="00163A65">
        <w:rPr>
          <w:sz w:val="28"/>
          <w:szCs w:val="28"/>
        </w:rPr>
        <w:t xml:space="preserve"> wondering if this is true.   </w:t>
      </w:r>
      <w:r w:rsidR="00D47490">
        <w:rPr>
          <w:sz w:val="28"/>
          <w:szCs w:val="28"/>
        </w:rPr>
        <w:t>She decides</w:t>
      </w:r>
      <w:r w:rsidR="003A7353">
        <w:rPr>
          <w:sz w:val="28"/>
          <w:szCs w:val="28"/>
        </w:rPr>
        <w:t xml:space="preserve"> to </w:t>
      </w:r>
      <w:r w:rsidR="00163A65">
        <w:rPr>
          <w:sz w:val="28"/>
          <w:szCs w:val="28"/>
        </w:rPr>
        <w:t>take a sim</w:t>
      </w:r>
      <w:r w:rsidR="003A7353">
        <w:rPr>
          <w:sz w:val="28"/>
          <w:szCs w:val="28"/>
        </w:rPr>
        <w:t>ple random sample of 40 stud</w:t>
      </w:r>
      <w:r w:rsidR="00D47490">
        <w:rPr>
          <w:sz w:val="28"/>
          <w:szCs w:val="28"/>
        </w:rPr>
        <w:t>ents from their school and finds</w:t>
      </w:r>
      <w:r w:rsidR="003A7353">
        <w:rPr>
          <w:sz w:val="28"/>
          <w:szCs w:val="28"/>
        </w:rPr>
        <w:t xml:space="preserve"> that </w:t>
      </w:r>
      <w:r w:rsidR="00A16770">
        <w:rPr>
          <w:sz w:val="28"/>
          <w:szCs w:val="28"/>
        </w:rPr>
        <w:t>1</w:t>
      </w:r>
      <w:r w:rsidR="00F90221">
        <w:rPr>
          <w:sz w:val="28"/>
          <w:szCs w:val="28"/>
        </w:rPr>
        <w:t>8</w:t>
      </w:r>
      <w:r w:rsidR="003A7353">
        <w:rPr>
          <w:sz w:val="28"/>
          <w:szCs w:val="28"/>
        </w:rPr>
        <w:t xml:space="preserve"> of the 40 students </w:t>
      </w:r>
      <w:r>
        <w:rPr>
          <w:sz w:val="28"/>
          <w:szCs w:val="28"/>
        </w:rPr>
        <w:t xml:space="preserve">said they buy a school lunch.   Does this provide </w:t>
      </w:r>
      <w:r w:rsidR="008A55C6">
        <w:rPr>
          <w:sz w:val="28"/>
          <w:szCs w:val="28"/>
        </w:rPr>
        <w:t>evidence</w:t>
      </w:r>
      <w:r>
        <w:rPr>
          <w:sz w:val="28"/>
          <w:szCs w:val="28"/>
        </w:rPr>
        <w:t xml:space="preserve"> that the principal’s claim </w:t>
      </w:r>
      <w:r w:rsidR="00085613">
        <w:rPr>
          <w:sz w:val="28"/>
          <w:szCs w:val="28"/>
        </w:rPr>
        <w:t>is</w:t>
      </w:r>
      <w:r>
        <w:rPr>
          <w:sz w:val="28"/>
          <w:szCs w:val="28"/>
        </w:rPr>
        <w:t xml:space="preserve"> </w:t>
      </w:r>
      <w:r w:rsidR="00085613">
        <w:rPr>
          <w:sz w:val="28"/>
          <w:szCs w:val="28"/>
        </w:rPr>
        <w:t>incorrect</w:t>
      </w:r>
      <w:r>
        <w:rPr>
          <w:sz w:val="28"/>
          <w:szCs w:val="28"/>
        </w:rPr>
        <w:t xml:space="preserve">?  </w:t>
      </w:r>
    </w:p>
    <w:p w:rsidR="00085613" w:rsidRDefault="00085613" w:rsidP="00E44E82">
      <w:pPr>
        <w:ind w:right="270"/>
        <w:rPr>
          <w:sz w:val="28"/>
          <w:szCs w:val="28"/>
        </w:rPr>
      </w:pPr>
    </w:p>
    <w:p w:rsidR="003D78F1" w:rsidRDefault="003D78F1" w:rsidP="00E44E82">
      <w:pPr>
        <w:pStyle w:val="ListParagraph"/>
        <w:numPr>
          <w:ilvl w:val="0"/>
          <w:numId w:val="3"/>
        </w:numPr>
        <w:ind w:right="270"/>
        <w:rPr>
          <w:sz w:val="28"/>
          <w:szCs w:val="28"/>
        </w:rPr>
      </w:pPr>
      <w:r>
        <w:rPr>
          <w:sz w:val="28"/>
          <w:szCs w:val="28"/>
        </w:rPr>
        <w:t>What is the population? __________________________________________________</w:t>
      </w:r>
    </w:p>
    <w:p w:rsidR="003D78F1" w:rsidRDefault="003D78F1" w:rsidP="003D78F1">
      <w:pPr>
        <w:pStyle w:val="ListParagraph"/>
        <w:ind w:right="270"/>
        <w:rPr>
          <w:sz w:val="28"/>
          <w:szCs w:val="28"/>
        </w:rPr>
      </w:pPr>
    </w:p>
    <w:p w:rsidR="003D78F1" w:rsidRDefault="003D78F1" w:rsidP="003D78F1">
      <w:pPr>
        <w:pStyle w:val="ListParagraph"/>
        <w:ind w:right="270"/>
        <w:rPr>
          <w:sz w:val="28"/>
          <w:szCs w:val="28"/>
        </w:rPr>
      </w:pPr>
      <w:r>
        <w:rPr>
          <w:sz w:val="28"/>
          <w:szCs w:val="28"/>
        </w:rPr>
        <w:t>______________________________________________________________________</w:t>
      </w:r>
    </w:p>
    <w:p w:rsidR="003D78F1" w:rsidRDefault="003D78F1" w:rsidP="003D78F1">
      <w:pPr>
        <w:pStyle w:val="ListParagraph"/>
        <w:ind w:right="270"/>
        <w:rPr>
          <w:sz w:val="28"/>
          <w:szCs w:val="28"/>
        </w:rPr>
      </w:pPr>
    </w:p>
    <w:p w:rsidR="003D78F1" w:rsidRDefault="003D78F1" w:rsidP="00E44E82">
      <w:pPr>
        <w:pStyle w:val="ListParagraph"/>
        <w:numPr>
          <w:ilvl w:val="0"/>
          <w:numId w:val="3"/>
        </w:numPr>
        <w:ind w:right="270"/>
        <w:rPr>
          <w:sz w:val="28"/>
          <w:szCs w:val="28"/>
        </w:rPr>
      </w:pPr>
      <w:r>
        <w:rPr>
          <w:sz w:val="28"/>
          <w:szCs w:val="28"/>
        </w:rPr>
        <w:t>What is the population characteristic of interest? ______________________________</w:t>
      </w:r>
    </w:p>
    <w:p w:rsidR="003D78F1" w:rsidRDefault="003D78F1" w:rsidP="003D78F1">
      <w:pPr>
        <w:pStyle w:val="ListParagraph"/>
        <w:ind w:right="270"/>
        <w:rPr>
          <w:sz w:val="28"/>
          <w:szCs w:val="28"/>
        </w:rPr>
      </w:pPr>
    </w:p>
    <w:p w:rsidR="003D78F1" w:rsidRDefault="003D78F1" w:rsidP="003D78F1">
      <w:pPr>
        <w:pStyle w:val="ListParagraph"/>
        <w:ind w:right="270"/>
        <w:rPr>
          <w:sz w:val="28"/>
          <w:szCs w:val="28"/>
        </w:rPr>
      </w:pPr>
      <w:r>
        <w:rPr>
          <w:sz w:val="28"/>
          <w:szCs w:val="28"/>
        </w:rPr>
        <w:t>_____________________________________________________________________</w:t>
      </w:r>
    </w:p>
    <w:p w:rsidR="003D78F1" w:rsidRDefault="003D78F1" w:rsidP="003D78F1">
      <w:pPr>
        <w:pStyle w:val="ListParagraph"/>
        <w:ind w:right="270"/>
        <w:rPr>
          <w:sz w:val="28"/>
          <w:szCs w:val="28"/>
        </w:rPr>
      </w:pPr>
    </w:p>
    <w:p w:rsidR="003D78F1" w:rsidRDefault="003D78F1" w:rsidP="00E44E82">
      <w:pPr>
        <w:pStyle w:val="ListParagraph"/>
        <w:numPr>
          <w:ilvl w:val="0"/>
          <w:numId w:val="3"/>
        </w:numPr>
        <w:ind w:right="270"/>
        <w:rPr>
          <w:sz w:val="28"/>
          <w:szCs w:val="28"/>
        </w:rPr>
      </w:pPr>
      <w:r>
        <w:rPr>
          <w:sz w:val="28"/>
          <w:szCs w:val="28"/>
        </w:rPr>
        <w:t>What is the sample? ____________________________________________________</w:t>
      </w:r>
    </w:p>
    <w:p w:rsidR="003D78F1" w:rsidRDefault="003D78F1" w:rsidP="003D78F1">
      <w:pPr>
        <w:pStyle w:val="ListParagraph"/>
        <w:ind w:right="270"/>
        <w:rPr>
          <w:sz w:val="28"/>
          <w:szCs w:val="28"/>
        </w:rPr>
      </w:pPr>
    </w:p>
    <w:p w:rsidR="003D78F1" w:rsidRDefault="003D78F1" w:rsidP="003D78F1">
      <w:pPr>
        <w:pStyle w:val="ListParagraph"/>
        <w:ind w:right="270"/>
        <w:rPr>
          <w:sz w:val="28"/>
          <w:szCs w:val="28"/>
        </w:rPr>
      </w:pPr>
      <w:r>
        <w:rPr>
          <w:sz w:val="28"/>
          <w:szCs w:val="28"/>
        </w:rPr>
        <w:t>_____________________________________________________________________</w:t>
      </w:r>
    </w:p>
    <w:p w:rsidR="003D78F1" w:rsidRPr="003D78F1" w:rsidRDefault="003D78F1" w:rsidP="003D78F1">
      <w:pPr>
        <w:ind w:right="270"/>
        <w:rPr>
          <w:sz w:val="28"/>
          <w:szCs w:val="28"/>
        </w:rPr>
      </w:pPr>
    </w:p>
    <w:p w:rsidR="00F90221" w:rsidRPr="00F90221" w:rsidRDefault="00F90221" w:rsidP="00E44E82">
      <w:pPr>
        <w:pStyle w:val="ListParagraph"/>
        <w:numPr>
          <w:ilvl w:val="0"/>
          <w:numId w:val="3"/>
        </w:numPr>
        <w:ind w:right="270"/>
        <w:rPr>
          <w:sz w:val="28"/>
          <w:szCs w:val="28"/>
        </w:rPr>
      </w:pPr>
      <w:r>
        <w:rPr>
          <w:sz w:val="28"/>
          <w:szCs w:val="28"/>
        </w:rPr>
        <w:t>What p</w:t>
      </w:r>
      <w:r w:rsidR="003D78F1">
        <w:rPr>
          <w:sz w:val="28"/>
          <w:szCs w:val="28"/>
        </w:rPr>
        <w:t>roportion</w:t>
      </w:r>
      <w:r>
        <w:rPr>
          <w:sz w:val="28"/>
          <w:szCs w:val="28"/>
        </w:rPr>
        <w:t xml:space="preserve"> of the students in the sample said they buy lunch at school? ______</w:t>
      </w:r>
    </w:p>
    <w:p w:rsidR="00085613" w:rsidRDefault="00085613" w:rsidP="00E44E82">
      <w:pPr>
        <w:ind w:right="270"/>
        <w:rPr>
          <w:sz w:val="28"/>
          <w:szCs w:val="28"/>
        </w:rPr>
      </w:pPr>
    </w:p>
    <w:p w:rsidR="003D78F1" w:rsidRDefault="003D78F1" w:rsidP="00E44E82">
      <w:pPr>
        <w:ind w:right="270"/>
        <w:rPr>
          <w:sz w:val="28"/>
          <w:szCs w:val="28"/>
        </w:rPr>
      </w:pPr>
    </w:p>
    <w:p w:rsidR="00CB71F9" w:rsidRDefault="00CB71F9" w:rsidP="00E44E82">
      <w:pPr>
        <w:ind w:right="270"/>
        <w:rPr>
          <w:sz w:val="28"/>
          <w:szCs w:val="28"/>
        </w:rPr>
      </w:pPr>
      <w:r>
        <w:rPr>
          <w:sz w:val="28"/>
          <w:szCs w:val="28"/>
        </w:rPr>
        <w:t xml:space="preserve">Let’s investigate this using a simulation.    In a simulation, we assume that the principal’s </w:t>
      </w:r>
      <w:r w:rsidR="0074776D">
        <w:rPr>
          <w:sz w:val="28"/>
          <w:szCs w:val="28"/>
        </w:rPr>
        <w:t>claim is true.   Suppose that</w:t>
      </w:r>
      <w:r>
        <w:rPr>
          <w:sz w:val="28"/>
          <w:szCs w:val="28"/>
        </w:rPr>
        <w:t xml:space="preserve"> 50% of students buy a school lunch.  If we take random samples from the population of all Lincoln Middle School students, we expect that </w:t>
      </w:r>
      <w:r w:rsidR="00D61F75">
        <w:rPr>
          <w:sz w:val="28"/>
          <w:szCs w:val="28"/>
        </w:rPr>
        <w:t>the percentage</w:t>
      </w:r>
      <w:r>
        <w:rPr>
          <w:sz w:val="28"/>
          <w:szCs w:val="28"/>
        </w:rPr>
        <w:t xml:space="preserve"> of students buying lunch in each of these s</w:t>
      </w:r>
      <w:r w:rsidR="00085613">
        <w:rPr>
          <w:sz w:val="28"/>
          <w:szCs w:val="28"/>
        </w:rPr>
        <w:t>amples, while close to 50%, will vary</w:t>
      </w:r>
      <w:r>
        <w:rPr>
          <w:sz w:val="28"/>
          <w:szCs w:val="28"/>
        </w:rPr>
        <w:t>.  Some samples should have more than 50% and some</w:t>
      </w:r>
      <w:r w:rsidR="00085613">
        <w:rPr>
          <w:sz w:val="28"/>
          <w:szCs w:val="28"/>
        </w:rPr>
        <w:t xml:space="preserve"> should have less than 50%.  </w:t>
      </w:r>
      <w:r>
        <w:rPr>
          <w:sz w:val="28"/>
          <w:szCs w:val="28"/>
        </w:rPr>
        <w:t xml:space="preserve">Will </w:t>
      </w:r>
      <w:r w:rsidR="00F90221">
        <w:rPr>
          <w:sz w:val="28"/>
          <w:szCs w:val="28"/>
        </w:rPr>
        <w:t>1</w:t>
      </w:r>
      <w:r w:rsidR="00E4245B">
        <w:rPr>
          <w:sz w:val="28"/>
          <w:szCs w:val="28"/>
        </w:rPr>
        <w:t>8</w:t>
      </w:r>
      <w:r w:rsidR="00EB3084">
        <w:rPr>
          <w:sz w:val="28"/>
          <w:szCs w:val="28"/>
        </w:rPr>
        <w:t xml:space="preserve">/40 </w:t>
      </w:r>
      <w:r>
        <w:rPr>
          <w:sz w:val="28"/>
          <w:szCs w:val="28"/>
        </w:rPr>
        <w:t xml:space="preserve">be one of the values that we are likely to get </w:t>
      </w:r>
      <w:r w:rsidR="00A37314">
        <w:rPr>
          <w:sz w:val="28"/>
          <w:szCs w:val="28"/>
        </w:rPr>
        <w:t xml:space="preserve">if at least 50% of students </w:t>
      </w:r>
      <w:r w:rsidR="008A55C6">
        <w:rPr>
          <w:sz w:val="28"/>
          <w:szCs w:val="28"/>
        </w:rPr>
        <w:t>bring their lunch?</w:t>
      </w:r>
    </w:p>
    <w:p w:rsidR="00A37314" w:rsidRDefault="00A37314" w:rsidP="00E44E82">
      <w:pPr>
        <w:ind w:right="270"/>
        <w:rPr>
          <w:sz w:val="28"/>
          <w:szCs w:val="28"/>
        </w:rPr>
      </w:pPr>
    </w:p>
    <w:p w:rsidR="00A37314" w:rsidRDefault="00A37314" w:rsidP="00E44E82">
      <w:pPr>
        <w:ind w:right="270"/>
        <w:rPr>
          <w:b/>
          <w:sz w:val="28"/>
          <w:szCs w:val="28"/>
        </w:rPr>
      </w:pPr>
      <w:r w:rsidRPr="00A37314">
        <w:rPr>
          <w:b/>
          <w:sz w:val="28"/>
          <w:szCs w:val="28"/>
        </w:rPr>
        <w:t>The Simulation</w:t>
      </w:r>
    </w:p>
    <w:p w:rsidR="00CB71F9" w:rsidRDefault="00A37314" w:rsidP="003D78F1">
      <w:pPr>
        <w:pStyle w:val="ListParagraph"/>
        <w:numPr>
          <w:ilvl w:val="0"/>
          <w:numId w:val="1"/>
        </w:numPr>
        <w:ind w:right="-180"/>
        <w:rPr>
          <w:sz w:val="28"/>
          <w:szCs w:val="28"/>
        </w:rPr>
      </w:pPr>
      <w:r>
        <w:rPr>
          <w:sz w:val="28"/>
          <w:szCs w:val="28"/>
        </w:rPr>
        <w:t>Place 5 red chips and 5 white chips in a paper sack.</w:t>
      </w:r>
      <w:r w:rsidR="003D78F1">
        <w:rPr>
          <w:sz w:val="28"/>
          <w:szCs w:val="28"/>
        </w:rPr>
        <w:t xml:space="preserve">   The red chips will represent </w:t>
      </w:r>
      <w:r>
        <w:rPr>
          <w:sz w:val="28"/>
          <w:szCs w:val="28"/>
        </w:rPr>
        <w:t>students who buy their lunch, and the white chips will represent students who bring their lunch.</w:t>
      </w:r>
    </w:p>
    <w:p w:rsidR="00085613" w:rsidRDefault="00085613" w:rsidP="00E44E82">
      <w:pPr>
        <w:pStyle w:val="ListParagraph"/>
        <w:ind w:right="270"/>
        <w:rPr>
          <w:sz w:val="28"/>
          <w:szCs w:val="28"/>
        </w:rPr>
      </w:pPr>
    </w:p>
    <w:p w:rsidR="00F90221" w:rsidRDefault="00A37314" w:rsidP="00E44E82">
      <w:pPr>
        <w:pStyle w:val="ListParagraph"/>
        <w:numPr>
          <w:ilvl w:val="0"/>
          <w:numId w:val="2"/>
        </w:numPr>
        <w:ind w:right="270"/>
        <w:rPr>
          <w:sz w:val="28"/>
          <w:szCs w:val="28"/>
        </w:rPr>
      </w:pPr>
      <w:r>
        <w:rPr>
          <w:sz w:val="28"/>
          <w:szCs w:val="28"/>
        </w:rPr>
        <w:t>What proportion of the chips is red?  ________</w:t>
      </w:r>
      <w:r w:rsidR="00D20469">
        <w:rPr>
          <w:sz w:val="28"/>
          <w:szCs w:val="28"/>
        </w:rPr>
        <w:t xml:space="preserve">.  </w:t>
      </w:r>
    </w:p>
    <w:p w:rsidR="00085613" w:rsidRDefault="00085613" w:rsidP="00E44E82">
      <w:pPr>
        <w:ind w:right="270"/>
        <w:rPr>
          <w:sz w:val="28"/>
          <w:szCs w:val="28"/>
        </w:rPr>
      </w:pPr>
    </w:p>
    <w:p w:rsidR="00A37314" w:rsidRPr="00F90221" w:rsidRDefault="00D20469" w:rsidP="00E44E82">
      <w:pPr>
        <w:ind w:left="720" w:right="270"/>
        <w:rPr>
          <w:sz w:val="28"/>
          <w:szCs w:val="28"/>
        </w:rPr>
      </w:pPr>
      <w:r w:rsidRPr="00F90221">
        <w:rPr>
          <w:sz w:val="28"/>
          <w:szCs w:val="28"/>
        </w:rPr>
        <w:t>This is our population proportion and corresponds to the proportion of Lincoln Middle School students that the principal claims buys their lunch.</w:t>
      </w:r>
    </w:p>
    <w:p w:rsidR="00A37314" w:rsidRDefault="00A37314" w:rsidP="00E44E82">
      <w:pPr>
        <w:pStyle w:val="ListParagraph"/>
        <w:ind w:left="1440" w:right="270"/>
        <w:rPr>
          <w:sz w:val="28"/>
          <w:szCs w:val="28"/>
        </w:rPr>
      </w:pPr>
    </w:p>
    <w:p w:rsidR="00A37314" w:rsidRDefault="00085613" w:rsidP="00E44E82">
      <w:pPr>
        <w:pStyle w:val="ListParagraph"/>
        <w:numPr>
          <w:ilvl w:val="0"/>
          <w:numId w:val="1"/>
        </w:numPr>
        <w:ind w:right="270"/>
        <w:rPr>
          <w:sz w:val="28"/>
          <w:szCs w:val="28"/>
        </w:rPr>
      </w:pPr>
      <w:r>
        <w:rPr>
          <w:sz w:val="28"/>
          <w:szCs w:val="28"/>
        </w:rPr>
        <w:t>Shake the bag, then reach in</w:t>
      </w:r>
      <w:r w:rsidR="00A37314">
        <w:rPr>
          <w:sz w:val="28"/>
          <w:szCs w:val="28"/>
        </w:rPr>
        <w:t xml:space="preserve"> without looking, and pull out a chip.  Place a tally mark in the table </w:t>
      </w:r>
      <w:r w:rsidR="00141EC7">
        <w:rPr>
          <w:sz w:val="28"/>
          <w:szCs w:val="28"/>
        </w:rPr>
        <w:t>on</w:t>
      </w:r>
      <w:r w:rsidR="00F90221">
        <w:rPr>
          <w:sz w:val="28"/>
          <w:szCs w:val="28"/>
        </w:rPr>
        <w:t xml:space="preserve"> the next page</w:t>
      </w:r>
      <w:r w:rsidR="00A37314">
        <w:rPr>
          <w:sz w:val="28"/>
          <w:szCs w:val="28"/>
        </w:rPr>
        <w:t xml:space="preserve"> in the ro</w:t>
      </w:r>
      <w:r w:rsidR="00EB3084">
        <w:rPr>
          <w:sz w:val="28"/>
          <w:szCs w:val="28"/>
        </w:rPr>
        <w:t xml:space="preserve">w that corresponds to this </w:t>
      </w:r>
      <w:r w:rsidR="00A37314">
        <w:rPr>
          <w:sz w:val="28"/>
          <w:szCs w:val="28"/>
        </w:rPr>
        <w:t>color</w:t>
      </w:r>
      <w:r w:rsidR="00EB3084">
        <w:rPr>
          <w:sz w:val="28"/>
          <w:szCs w:val="28"/>
        </w:rPr>
        <w:t xml:space="preserve"> of the chip</w:t>
      </w:r>
      <w:r w:rsidR="00A37314">
        <w:rPr>
          <w:sz w:val="28"/>
          <w:szCs w:val="28"/>
        </w:rPr>
        <w:t xml:space="preserve">.  </w:t>
      </w:r>
    </w:p>
    <w:p w:rsidR="00F90221" w:rsidRDefault="00F90221" w:rsidP="00E44E82">
      <w:pPr>
        <w:pStyle w:val="ListParagraph"/>
        <w:ind w:right="270"/>
        <w:rPr>
          <w:sz w:val="28"/>
          <w:szCs w:val="28"/>
        </w:rPr>
      </w:pPr>
    </w:p>
    <w:p w:rsidR="00A37314" w:rsidRDefault="00A37314" w:rsidP="00E44E82">
      <w:pPr>
        <w:pStyle w:val="ListParagraph"/>
        <w:numPr>
          <w:ilvl w:val="0"/>
          <w:numId w:val="1"/>
        </w:numPr>
        <w:ind w:right="270"/>
        <w:rPr>
          <w:sz w:val="28"/>
          <w:szCs w:val="28"/>
        </w:rPr>
      </w:pPr>
      <w:r>
        <w:rPr>
          <w:sz w:val="28"/>
          <w:szCs w:val="28"/>
        </w:rPr>
        <w:lastRenderedPageBreak/>
        <w:t xml:space="preserve">Return the chip to the bag, shake the bag to mix, and pull out another chip.   Returning </w:t>
      </w:r>
      <w:r w:rsidR="00252351">
        <w:rPr>
          <w:sz w:val="28"/>
          <w:szCs w:val="28"/>
        </w:rPr>
        <w:t>a chip</w:t>
      </w:r>
      <w:r>
        <w:rPr>
          <w:sz w:val="28"/>
          <w:szCs w:val="28"/>
        </w:rPr>
        <w:t xml:space="preserve"> to the bag before sampling again is called sampling with replacement.   Note that by returning the chip to the bag each time, the probability of drawing a red remains the same.</w:t>
      </w:r>
    </w:p>
    <w:p w:rsidR="001A5985" w:rsidRPr="00F90221" w:rsidRDefault="001A5985" w:rsidP="00E44E82">
      <w:pPr>
        <w:ind w:right="270"/>
        <w:rPr>
          <w:sz w:val="28"/>
          <w:szCs w:val="28"/>
        </w:rPr>
      </w:pPr>
    </w:p>
    <w:p w:rsidR="001A5985" w:rsidRDefault="00A37314" w:rsidP="00E44E82">
      <w:pPr>
        <w:pStyle w:val="ListParagraph"/>
        <w:numPr>
          <w:ilvl w:val="0"/>
          <w:numId w:val="1"/>
        </w:numPr>
        <w:ind w:right="270"/>
        <w:rPr>
          <w:sz w:val="28"/>
          <w:szCs w:val="28"/>
        </w:rPr>
      </w:pPr>
      <w:r w:rsidRPr="001A5985">
        <w:rPr>
          <w:sz w:val="28"/>
          <w:szCs w:val="28"/>
        </w:rPr>
        <w:t>Repeat this process until you have drawn chips 40 times.  These 40 draws make up your simulated sample.</w:t>
      </w:r>
      <w:r w:rsidR="00D20469" w:rsidRPr="001A5985">
        <w:rPr>
          <w:sz w:val="28"/>
          <w:szCs w:val="28"/>
        </w:rPr>
        <w:t xml:space="preserve">  </w:t>
      </w:r>
    </w:p>
    <w:p w:rsidR="001A5985" w:rsidRPr="001A5985" w:rsidRDefault="001A5985" w:rsidP="00E44E82">
      <w:pPr>
        <w:pStyle w:val="ListParagraph"/>
        <w:ind w:right="270"/>
        <w:rPr>
          <w:sz w:val="28"/>
          <w:szCs w:val="28"/>
        </w:rPr>
      </w:pPr>
    </w:p>
    <w:p w:rsidR="00A37314" w:rsidRDefault="001A5985" w:rsidP="00E44E82">
      <w:pPr>
        <w:pStyle w:val="ListParagraph"/>
        <w:ind w:right="270"/>
        <w:rPr>
          <w:sz w:val="28"/>
          <w:szCs w:val="28"/>
        </w:rPr>
      </w:pPr>
      <w:r>
        <w:rPr>
          <w:sz w:val="28"/>
          <w:szCs w:val="28"/>
        </w:rPr>
        <w:t>Your Simulated Sample</w:t>
      </w:r>
    </w:p>
    <w:tbl>
      <w:tblPr>
        <w:tblStyle w:val="TableGrid"/>
        <w:tblW w:w="0" w:type="auto"/>
        <w:tblInd w:w="720" w:type="dxa"/>
        <w:tblLook w:val="04A0" w:firstRow="1" w:lastRow="0" w:firstColumn="1" w:lastColumn="0" w:noHBand="0" w:noVBand="1"/>
      </w:tblPr>
      <w:tblGrid>
        <w:gridCol w:w="1368"/>
        <w:gridCol w:w="5400"/>
        <w:gridCol w:w="2250"/>
      </w:tblGrid>
      <w:tr w:rsidR="00A37314" w:rsidTr="003D78F1">
        <w:tc>
          <w:tcPr>
            <w:tcW w:w="1368" w:type="dxa"/>
          </w:tcPr>
          <w:p w:rsidR="00A37314" w:rsidRDefault="00A37314" w:rsidP="00E44E82">
            <w:pPr>
              <w:pStyle w:val="ListParagraph"/>
              <w:ind w:left="0" w:right="270"/>
              <w:jc w:val="center"/>
              <w:rPr>
                <w:sz w:val="28"/>
                <w:szCs w:val="28"/>
              </w:rPr>
            </w:pPr>
            <w:r>
              <w:rPr>
                <w:sz w:val="28"/>
                <w:szCs w:val="28"/>
              </w:rPr>
              <w:t>Color</w:t>
            </w:r>
          </w:p>
        </w:tc>
        <w:tc>
          <w:tcPr>
            <w:tcW w:w="5400" w:type="dxa"/>
          </w:tcPr>
          <w:p w:rsidR="00A37314" w:rsidRDefault="00A37314" w:rsidP="00E44E82">
            <w:pPr>
              <w:pStyle w:val="ListParagraph"/>
              <w:ind w:left="0" w:right="270"/>
              <w:jc w:val="center"/>
              <w:rPr>
                <w:sz w:val="28"/>
                <w:szCs w:val="28"/>
              </w:rPr>
            </w:pPr>
            <w:r>
              <w:rPr>
                <w:sz w:val="28"/>
                <w:szCs w:val="28"/>
              </w:rPr>
              <w:t>Tally</w:t>
            </w:r>
          </w:p>
        </w:tc>
        <w:tc>
          <w:tcPr>
            <w:tcW w:w="2250" w:type="dxa"/>
          </w:tcPr>
          <w:p w:rsidR="00A37314" w:rsidRDefault="00A37314" w:rsidP="00E44E82">
            <w:pPr>
              <w:pStyle w:val="ListParagraph"/>
              <w:ind w:left="0" w:right="270"/>
              <w:jc w:val="center"/>
              <w:rPr>
                <w:sz w:val="28"/>
                <w:szCs w:val="28"/>
              </w:rPr>
            </w:pPr>
            <w:r>
              <w:rPr>
                <w:sz w:val="28"/>
                <w:szCs w:val="28"/>
              </w:rPr>
              <w:t>Proportion</w:t>
            </w:r>
          </w:p>
        </w:tc>
      </w:tr>
      <w:tr w:rsidR="00A37314" w:rsidTr="003D78F1">
        <w:tc>
          <w:tcPr>
            <w:tcW w:w="1368" w:type="dxa"/>
            <w:vAlign w:val="center"/>
          </w:tcPr>
          <w:p w:rsidR="00D20469" w:rsidRDefault="00A37314" w:rsidP="00E44E82">
            <w:pPr>
              <w:pStyle w:val="ListParagraph"/>
              <w:ind w:left="0" w:right="270"/>
              <w:jc w:val="center"/>
              <w:rPr>
                <w:sz w:val="28"/>
                <w:szCs w:val="28"/>
              </w:rPr>
            </w:pPr>
            <w:r>
              <w:rPr>
                <w:sz w:val="28"/>
                <w:szCs w:val="28"/>
              </w:rPr>
              <w:t>Red</w:t>
            </w:r>
          </w:p>
        </w:tc>
        <w:tc>
          <w:tcPr>
            <w:tcW w:w="5400" w:type="dxa"/>
          </w:tcPr>
          <w:p w:rsidR="00A37314" w:rsidRDefault="00A37314" w:rsidP="00E44E82">
            <w:pPr>
              <w:pStyle w:val="ListParagraph"/>
              <w:ind w:left="0" w:right="270"/>
              <w:rPr>
                <w:sz w:val="28"/>
                <w:szCs w:val="28"/>
              </w:rPr>
            </w:pPr>
          </w:p>
          <w:p w:rsidR="001A5985" w:rsidRDefault="001A5985" w:rsidP="00E44E82">
            <w:pPr>
              <w:pStyle w:val="ListParagraph"/>
              <w:ind w:left="0" w:right="270"/>
              <w:rPr>
                <w:sz w:val="28"/>
                <w:szCs w:val="28"/>
              </w:rPr>
            </w:pPr>
          </w:p>
        </w:tc>
        <w:tc>
          <w:tcPr>
            <w:tcW w:w="2250" w:type="dxa"/>
          </w:tcPr>
          <w:p w:rsidR="00A37314" w:rsidRDefault="00A37314" w:rsidP="00E44E82">
            <w:pPr>
              <w:pStyle w:val="ListParagraph"/>
              <w:ind w:left="0" w:right="270"/>
              <w:rPr>
                <w:sz w:val="28"/>
                <w:szCs w:val="28"/>
              </w:rPr>
            </w:pPr>
          </w:p>
        </w:tc>
      </w:tr>
      <w:tr w:rsidR="00A37314" w:rsidTr="003D78F1">
        <w:tc>
          <w:tcPr>
            <w:tcW w:w="1368" w:type="dxa"/>
            <w:vAlign w:val="center"/>
          </w:tcPr>
          <w:p w:rsidR="00D20469" w:rsidRDefault="00A37314" w:rsidP="00E44E82">
            <w:pPr>
              <w:pStyle w:val="ListParagraph"/>
              <w:ind w:left="0" w:right="270"/>
              <w:jc w:val="center"/>
              <w:rPr>
                <w:sz w:val="28"/>
                <w:szCs w:val="28"/>
              </w:rPr>
            </w:pPr>
            <w:r>
              <w:rPr>
                <w:sz w:val="28"/>
                <w:szCs w:val="28"/>
              </w:rPr>
              <w:t>White</w:t>
            </w:r>
          </w:p>
        </w:tc>
        <w:tc>
          <w:tcPr>
            <w:tcW w:w="5400" w:type="dxa"/>
          </w:tcPr>
          <w:p w:rsidR="00A37314" w:rsidRDefault="00A37314" w:rsidP="00E44E82">
            <w:pPr>
              <w:pStyle w:val="ListParagraph"/>
              <w:ind w:left="0" w:right="270"/>
              <w:rPr>
                <w:sz w:val="28"/>
                <w:szCs w:val="28"/>
              </w:rPr>
            </w:pPr>
          </w:p>
          <w:p w:rsidR="001A5985" w:rsidRDefault="001A5985" w:rsidP="00E44E82">
            <w:pPr>
              <w:pStyle w:val="ListParagraph"/>
              <w:ind w:left="0" w:right="270"/>
              <w:rPr>
                <w:sz w:val="28"/>
                <w:szCs w:val="28"/>
              </w:rPr>
            </w:pPr>
          </w:p>
        </w:tc>
        <w:tc>
          <w:tcPr>
            <w:tcW w:w="2250" w:type="dxa"/>
          </w:tcPr>
          <w:p w:rsidR="00A37314" w:rsidRDefault="00A37314" w:rsidP="00E44E82">
            <w:pPr>
              <w:pStyle w:val="ListParagraph"/>
              <w:ind w:left="0" w:right="270"/>
              <w:rPr>
                <w:sz w:val="28"/>
                <w:szCs w:val="28"/>
              </w:rPr>
            </w:pPr>
          </w:p>
        </w:tc>
      </w:tr>
    </w:tbl>
    <w:p w:rsidR="00F90221" w:rsidRDefault="00F90221" w:rsidP="00E44E82">
      <w:pPr>
        <w:pStyle w:val="ListParagraph"/>
        <w:ind w:right="270"/>
        <w:rPr>
          <w:sz w:val="28"/>
          <w:szCs w:val="28"/>
        </w:rPr>
      </w:pPr>
    </w:p>
    <w:p w:rsidR="001A5985" w:rsidRPr="001A5985" w:rsidRDefault="001A5985" w:rsidP="00E44E82">
      <w:pPr>
        <w:pStyle w:val="ListParagraph"/>
        <w:numPr>
          <w:ilvl w:val="0"/>
          <w:numId w:val="1"/>
        </w:numPr>
        <w:ind w:right="270"/>
        <w:rPr>
          <w:sz w:val="28"/>
          <w:szCs w:val="28"/>
        </w:rPr>
      </w:pPr>
      <w:r w:rsidRPr="001A5985">
        <w:rPr>
          <w:sz w:val="28"/>
          <w:szCs w:val="28"/>
        </w:rPr>
        <w:t>The bag of chips represents the population of all Lincoln Middle School students</w:t>
      </w:r>
      <w:r w:rsidR="00EB3084">
        <w:rPr>
          <w:sz w:val="28"/>
          <w:szCs w:val="28"/>
        </w:rPr>
        <w:t>,</w:t>
      </w:r>
      <w:r w:rsidRPr="001A5985">
        <w:rPr>
          <w:sz w:val="28"/>
          <w:szCs w:val="28"/>
        </w:rPr>
        <w:t xml:space="preserve"> with red chips being the students who buy their lunch and white being the students who bring their lunch.  Your table represents your simulated sample from the population.</w:t>
      </w:r>
    </w:p>
    <w:p w:rsidR="00D20469" w:rsidRDefault="00D20469" w:rsidP="00E44E82">
      <w:pPr>
        <w:pStyle w:val="ListParagraph"/>
        <w:ind w:right="270"/>
        <w:rPr>
          <w:sz w:val="28"/>
          <w:szCs w:val="28"/>
        </w:rPr>
      </w:pPr>
    </w:p>
    <w:p w:rsidR="00D20469" w:rsidRDefault="00A16770" w:rsidP="00E44E82">
      <w:pPr>
        <w:pStyle w:val="ListParagraph"/>
        <w:numPr>
          <w:ilvl w:val="0"/>
          <w:numId w:val="2"/>
        </w:numPr>
        <w:ind w:right="270"/>
        <w:rPr>
          <w:sz w:val="28"/>
          <w:szCs w:val="28"/>
        </w:rPr>
      </w:pPr>
      <w:r>
        <w:rPr>
          <w:sz w:val="28"/>
          <w:szCs w:val="28"/>
        </w:rPr>
        <w:t>What proportion of your sample “buys lunch at school?” __________</w:t>
      </w:r>
    </w:p>
    <w:p w:rsidR="00D20469" w:rsidRDefault="00D20469" w:rsidP="00E44E82">
      <w:pPr>
        <w:pStyle w:val="ListParagraph"/>
        <w:ind w:left="1440" w:right="270"/>
        <w:rPr>
          <w:sz w:val="28"/>
          <w:szCs w:val="28"/>
        </w:rPr>
      </w:pPr>
    </w:p>
    <w:p w:rsidR="00A16770" w:rsidRDefault="00D20469" w:rsidP="003D78F1">
      <w:pPr>
        <w:pStyle w:val="ListParagraph"/>
        <w:numPr>
          <w:ilvl w:val="0"/>
          <w:numId w:val="1"/>
        </w:numPr>
        <w:tabs>
          <w:tab w:val="left" w:pos="10800"/>
        </w:tabs>
        <w:ind w:right="-360"/>
        <w:rPr>
          <w:sz w:val="28"/>
          <w:szCs w:val="28"/>
        </w:rPr>
      </w:pPr>
      <w:r>
        <w:rPr>
          <w:sz w:val="28"/>
          <w:szCs w:val="28"/>
        </w:rPr>
        <w:t xml:space="preserve">Plot your </w:t>
      </w:r>
      <w:r w:rsidR="00A16770">
        <w:rPr>
          <w:sz w:val="28"/>
          <w:szCs w:val="28"/>
        </w:rPr>
        <w:t xml:space="preserve">sample </w:t>
      </w:r>
      <w:r>
        <w:rPr>
          <w:sz w:val="28"/>
          <w:szCs w:val="28"/>
        </w:rPr>
        <w:t>proportion</w:t>
      </w:r>
      <w:r w:rsidR="00A16770">
        <w:rPr>
          <w:sz w:val="28"/>
          <w:szCs w:val="28"/>
        </w:rPr>
        <w:t xml:space="preserve"> of students who “buy lunch at school?” on the class dot plot.</w:t>
      </w:r>
    </w:p>
    <w:p w:rsidR="00F90221" w:rsidRPr="00F90221" w:rsidRDefault="00F90221" w:rsidP="00E44E82">
      <w:pPr>
        <w:ind w:left="360" w:right="270"/>
        <w:rPr>
          <w:sz w:val="28"/>
          <w:szCs w:val="28"/>
        </w:rPr>
      </w:pPr>
    </w:p>
    <w:p w:rsidR="00141EC7" w:rsidRDefault="00A16770" w:rsidP="00141EC7">
      <w:pPr>
        <w:pStyle w:val="ListParagraph"/>
        <w:numPr>
          <w:ilvl w:val="0"/>
          <w:numId w:val="1"/>
        </w:numPr>
        <w:ind w:right="-720"/>
        <w:rPr>
          <w:sz w:val="28"/>
          <w:szCs w:val="28"/>
        </w:rPr>
      </w:pPr>
      <w:r w:rsidRPr="003D78F1">
        <w:rPr>
          <w:sz w:val="28"/>
          <w:szCs w:val="28"/>
        </w:rPr>
        <w:t>Record a copy of the class dot plot below.</w:t>
      </w:r>
      <w:r w:rsidR="00E44E82" w:rsidRPr="003D78F1">
        <w:rPr>
          <w:noProof/>
          <w:sz w:val="28"/>
          <w:szCs w:val="28"/>
        </w:rPr>
        <w:t xml:space="preserve">     </w:t>
      </w:r>
    </w:p>
    <w:p w:rsidR="00141EC7" w:rsidRPr="00141EC7" w:rsidRDefault="00141EC7" w:rsidP="00141EC7">
      <w:pPr>
        <w:pStyle w:val="ListParagraph"/>
        <w:rPr>
          <w:sz w:val="28"/>
          <w:szCs w:val="28"/>
        </w:rPr>
      </w:pPr>
    </w:p>
    <w:p w:rsidR="00A16770" w:rsidRPr="003D78F1" w:rsidRDefault="00DD1162" w:rsidP="00141EC7">
      <w:pPr>
        <w:pStyle w:val="ListParagraph"/>
        <w:ind w:left="-540" w:right="-720"/>
        <w:jc w:val="both"/>
        <w:rPr>
          <w:sz w:val="28"/>
          <w:szCs w:val="28"/>
        </w:rPr>
      </w:pPr>
      <w:r>
        <w:rPr>
          <w:noProof/>
          <w:sz w:val="28"/>
          <w:szCs w:val="28"/>
        </w:rPr>
        <w:drawing>
          <wp:inline distT="0" distB="0" distL="0" distR="0" wp14:anchorId="76465CC2" wp14:editId="0461632F">
            <wp:extent cx="7329470" cy="1974589"/>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8814" cy="1979800"/>
                    </a:xfrm>
                    <a:prstGeom prst="rect">
                      <a:avLst/>
                    </a:prstGeom>
                    <a:noFill/>
                    <a:ln>
                      <a:noFill/>
                    </a:ln>
                  </pic:spPr>
                </pic:pic>
              </a:graphicData>
            </a:graphic>
          </wp:inline>
        </w:drawing>
      </w:r>
    </w:p>
    <w:p w:rsidR="008A55C6" w:rsidRPr="008A55C6" w:rsidRDefault="008A55C6" w:rsidP="00E44E82">
      <w:pPr>
        <w:pStyle w:val="ListParagraph"/>
        <w:ind w:left="0" w:right="270"/>
        <w:rPr>
          <w:b/>
          <w:sz w:val="28"/>
          <w:szCs w:val="28"/>
        </w:rPr>
      </w:pPr>
      <w:r w:rsidRPr="008A55C6">
        <w:rPr>
          <w:b/>
          <w:sz w:val="28"/>
          <w:szCs w:val="28"/>
        </w:rPr>
        <w:t>Analysis</w:t>
      </w:r>
    </w:p>
    <w:p w:rsidR="004B2F74" w:rsidRDefault="004B2F74" w:rsidP="00E44E82">
      <w:pPr>
        <w:pStyle w:val="ListParagraph"/>
        <w:numPr>
          <w:ilvl w:val="0"/>
          <w:numId w:val="2"/>
        </w:numPr>
        <w:ind w:right="270"/>
        <w:rPr>
          <w:sz w:val="28"/>
          <w:szCs w:val="28"/>
        </w:rPr>
      </w:pPr>
      <w:r>
        <w:rPr>
          <w:sz w:val="28"/>
          <w:szCs w:val="28"/>
        </w:rPr>
        <w:t xml:space="preserve">Describe the shape, center, and spread of the distribution of </w:t>
      </w:r>
      <w:r w:rsidRPr="004B2F74">
        <w:rPr>
          <w:i/>
          <w:sz w:val="28"/>
          <w:szCs w:val="28"/>
        </w:rPr>
        <w:t>Proportion of Red</w:t>
      </w:r>
      <w:r>
        <w:rPr>
          <w:sz w:val="28"/>
          <w:szCs w:val="28"/>
        </w:rPr>
        <w:t>.</w:t>
      </w:r>
    </w:p>
    <w:p w:rsidR="004B2F74" w:rsidRDefault="004B2F74" w:rsidP="00E44E82">
      <w:pPr>
        <w:pStyle w:val="ListParagraph"/>
        <w:ind w:left="1440" w:right="270"/>
        <w:rPr>
          <w:sz w:val="28"/>
          <w:szCs w:val="28"/>
        </w:rPr>
      </w:pPr>
    </w:p>
    <w:p w:rsidR="004B2F74" w:rsidRDefault="004B2F74" w:rsidP="00E44E82">
      <w:pPr>
        <w:pStyle w:val="ListParagraph"/>
        <w:ind w:left="1440" w:right="270"/>
        <w:rPr>
          <w:sz w:val="28"/>
          <w:szCs w:val="28"/>
        </w:rPr>
      </w:pPr>
      <w:r>
        <w:rPr>
          <w:sz w:val="28"/>
          <w:szCs w:val="28"/>
        </w:rPr>
        <w:t>__________________________________________________________</w:t>
      </w:r>
    </w:p>
    <w:p w:rsidR="004B2F74" w:rsidRDefault="004B2F74" w:rsidP="00E44E82">
      <w:pPr>
        <w:pStyle w:val="ListParagraph"/>
        <w:ind w:left="1440" w:right="270"/>
        <w:rPr>
          <w:sz w:val="28"/>
          <w:szCs w:val="28"/>
        </w:rPr>
      </w:pPr>
    </w:p>
    <w:p w:rsidR="004B2F74" w:rsidRDefault="004B2F74" w:rsidP="00E44E82">
      <w:pPr>
        <w:pStyle w:val="ListParagraph"/>
        <w:ind w:left="1440" w:right="270"/>
        <w:rPr>
          <w:sz w:val="28"/>
          <w:szCs w:val="28"/>
        </w:rPr>
      </w:pPr>
      <w:r>
        <w:rPr>
          <w:sz w:val="28"/>
          <w:szCs w:val="28"/>
        </w:rPr>
        <w:t>__________________________________________________________</w:t>
      </w:r>
    </w:p>
    <w:p w:rsidR="004B2F74" w:rsidRDefault="004B2F74" w:rsidP="00E44E82">
      <w:pPr>
        <w:pStyle w:val="ListParagraph"/>
        <w:ind w:left="1440" w:right="270"/>
        <w:rPr>
          <w:sz w:val="28"/>
          <w:szCs w:val="28"/>
        </w:rPr>
      </w:pPr>
    </w:p>
    <w:p w:rsidR="004B2F74" w:rsidRDefault="004B2F74" w:rsidP="00E44E82">
      <w:pPr>
        <w:pStyle w:val="ListParagraph"/>
        <w:ind w:left="1440" w:right="270"/>
        <w:rPr>
          <w:sz w:val="28"/>
          <w:szCs w:val="28"/>
        </w:rPr>
      </w:pPr>
      <w:r>
        <w:rPr>
          <w:sz w:val="28"/>
          <w:szCs w:val="28"/>
        </w:rPr>
        <w:t>__________________________________________________________</w:t>
      </w:r>
    </w:p>
    <w:p w:rsidR="004B2F74" w:rsidRDefault="004B2F74" w:rsidP="00E44E82">
      <w:pPr>
        <w:pStyle w:val="ListParagraph"/>
        <w:ind w:left="1440" w:right="270"/>
        <w:rPr>
          <w:sz w:val="28"/>
          <w:szCs w:val="28"/>
        </w:rPr>
      </w:pPr>
    </w:p>
    <w:p w:rsidR="004B2F74" w:rsidRDefault="004B2F74" w:rsidP="00E44E82">
      <w:pPr>
        <w:pStyle w:val="ListParagraph"/>
        <w:ind w:left="1440" w:right="270"/>
        <w:rPr>
          <w:sz w:val="28"/>
          <w:szCs w:val="28"/>
        </w:rPr>
      </w:pPr>
      <w:r>
        <w:rPr>
          <w:sz w:val="28"/>
          <w:szCs w:val="28"/>
        </w:rPr>
        <w:t>__________________________________________________________</w:t>
      </w:r>
    </w:p>
    <w:p w:rsidR="00E44E82" w:rsidRPr="00141EC7" w:rsidRDefault="00E44E82" w:rsidP="00141EC7">
      <w:pPr>
        <w:ind w:right="270"/>
        <w:rPr>
          <w:sz w:val="28"/>
          <w:szCs w:val="28"/>
        </w:rPr>
      </w:pPr>
    </w:p>
    <w:p w:rsidR="008A55C6" w:rsidRDefault="008A55C6" w:rsidP="00E44E82">
      <w:pPr>
        <w:pStyle w:val="ListParagraph"/>
        <w:numPr>
          <w:ilvl w:val="0"/>
          <w:numId w:val="2"/>
        </w:numPr>
        <w:ind w:right="270"/>
        <w:rPr>
          <w:sz w:val="28"/>
          <w:szCs w:val="28"/>
        </w:rPr>
      </w:pPr>
      <w:r>
        <w:rPr>
          <w:sz w:val="28"/>
          <w:szCs w:val="28"/>
        </w:rPr>
        <w:lastRenderedPageBreak/>
        <w:t>Approximately what proportion is at the center of the class dot plot? ________</w:t>
      </w:r>
    </w:p>
    <w:p w:rsidR="008A55C6" w:rsidRDefault="008A55C6" w:rsidP="00E44E82">
      <w:pPr>
        <w:pStyle w:val="ListParagraph"/>
        <w:ind w:left="1440" w:right="270"/>
        <w:rPr>
          <w:sz w:val="28"/>
          <w:szCs w:val="28"/>
        </w:rPr>
      </w:pPr>
    </w:p>
    <w:p w:rsidR="008A55C6" w:rsidRDefault="008A55C6" w:rsidP="00E44E82">
      <w:pPr>
        <w:pStyle w:val="ListParagraph"/>
        <w:numPr>
          <w:ilvl w:val="0"/>
          <w:numId w:val="2"/>
        </w:numPr>
        <w:ind w:right="270"/>
        <w:rPr>
          <w:sz w:val="28"/>
          <w:szCs w:val="28"/>
        </w:rPr>
      </w:pPr>
      <w:r>
        <w:rPr>
          <w:sz w:val="28"/>
          <w:szCs w:val="28"/>
        </w:rPr>
        <w:t>Are you surprised that this proportion is at the center?  Why or why not?</w:t>
      </w:r>
    </w:p>
    <w:p w:rsidR="008A55C6" w:rsidRPr="008A55C6" w:rsidRDefault="008A55C6" w:rsidP="00E44E82">
      <w:pPr>
        <w:pStyle w:val="ListParagraph"/>
        <w:ind w:right="270"/>
        <w:rPr>
          <w:sz w:val="28"/>
          <w:szCs w:val="28"/>
        </w:rPr>
      </w:pPr>
    </w:p>
    <w:p w:rsidR="008A55C6" w:rsidRDefault="008A55C6" w:rsidP="00E44E82">
      <w:pPr>
        <w:pStyle w:val="ListParagraph"/>
        <w:ind w:left="1440" w:right="270"/>
        <w:rPr>
          <w:sz w:val="28"/>
          <w:szCs w:val="28"/>
        </w:rPr>
      </w:pPr>
      <w:r>
        <w:rPr>
          <w:sz w:val="28"/>
          <w:szCs w:val="28"/>
        </w:rPr>
        <w:t>___________________________________________________________</w:t>
      </w:r>
    </w:p>
    <w:p w:rsidR="008A55C6" w:rsidRDefault="008A55C6" w:rsidP="00E44E82">
      <w:pPr>
        <w:pStyle w:val="ListParagraph"/>
        <w:ind w:left="1440" w:right="270"/>
        <w:rPr>
          <w:sz w:val="28"/>
          <w:szCs w:val="28"/>
        </w:rPr>
      </w:pPr>
    </w:p>
    <w:p w:rsidR="008A55C6" w:rsidRDefault="008A55C6" w:rsidP="00E44E82">
      <w:pPr>
        <w:pStyle w:val="ListParagraph"/>
        <w:ind w:left="1440" w:right="270"/>
        <w:rPr>
          <w:sz w:val="28"/>
          <w:szCs w:val="28"/>
        </w:rPr>
      </w:pPr>
      <w:r>
        <w:rPr>
          <w:sz w:val="28"/>
          <w:szCs w:val="28"/>
        </w:rPr>
        <w:t>___________________________________________________________</w:t>
      </w:r>
    </w:p>
    <w:p w:rsidR="008A55C6" w:rsidRPr="003D78F1" w:rsidRDefault="008A55C6" w:rsidP="003D78F1">
      <w:pPr>
        <w:ind w:right="270"/>
        <w:rPr>
          <w:sz w:val="28"/>
          <w:szCs w:val="28"/>
        </w:rPr>
      </w:pPr>
    </w:p>
    <w:p w:rsidR="008A55C6" w:rsidRDefault="008A55C6" w:rsidP="00E44E82">
      <w:pPr>
        <w:pStyle w:val="ListParagraph"/>
        <w:ind w:left="1440" w:right="270"/>
        <w:rPr>
          <w:sz w:val="28"/>
          <w:szCs w:val="28"/>
        </w:rPr>
      </w:pPr>
    </w:p>
    <w:p w:rsidR="008A55C6" w:rsidRDefault="008A55C6" w:rsidP="00E44E82">
      <w:pPr>
        <w:pStyle w:val="ListParagraph"/>
        <w:numPr>
          <w:ilvl w:val="0"/>
          <w:numId w:val="2"/>
        </w:numPr>
        <w:ind w:right="270"/>
        <w:rPr>
          <w:sz w:val="28"/>
          <w:szCs w:val="28"/>
        </w:rPr>
      </w:pPr>
      <w:r>
        <w:rPr>
          <w:sz w:val="28"/>
          <w:szCs w:val="28"/>
        </w:rPr>
        <w:t>How many of the class samples were at 4</w:t>
      </w:r>
      <w:r w:rsidR="003C2689">
        <w:rPr>
          <w:sz w:val="28"/>
          <w:szCs w:val="28"/>
        </w:rPr>
        <w:t>5</w:t>
      </w:r>
      <w:r>
        <w:rPr>
          <w:sz w:val="28"/>
          <w:szCs w:val="28"/>
        </w:rPr>
        <w:t>% (18/40) or below? ________</w:t>
      </w:r>
    </w:p>
    <w:p w:rsidR="008A55C6" w:rsidRPr="008A55C6" w:rsidRDefault="008A55C6" w:rsidP="00E44E82">
      <w:pPr>
        <w:ind w:right="270"/>
        <w:rPr>
          <w:sz w:val="28"/>
          <w:szCs w:val="28"/>
        </w:rPr>
      </w:pPr>
    </w:p>
    <w:p w:rsidR="008A55C6" w:rsidRDefault="008A55C6" w:rsidP="00E44E82">
      <w:pPr>
        <w:pStyle w:val="ListParagraph"/>
        <w:numPr>
          <w:ilvl w:val="0"/>
          <w:numId w:val="2"/>
        </w:numPr>
        <w:ind w:right="270"/>
        <w:rPr>
          <w:sz w:val="28"/>
          <w:szCs w:val="28"/>
        </w:rPr>
      </w:pPr>
      <w:r>
        <w:rPr>
          <w:sz w:val="28"/>
          <w:szCs w:val="28"/>
        </w:rPr>
        <w:t>How many total samples were taken by your class? __________</w:t>
      </w:r>
    </w:p>
    <w:p w:rsidR="008A55C6" w:rsidRPr="003D78F1" w:rsidRDefault="008A55C6" w:rsidP="003D78F1">
      <w:pPr>
        <w:ind w:right="270"/>
        <w:rPr>
          <w:sz w:val="28"/>
          <w:szCs w:val="28"/>
        </w:rPr>
      </w:pPr>
    </w:p>
    <w:p w:rsidR="008A55C6" w:rsidRDefault="008A55C6" w:rsidP="00E44E82">
      <w:pPr>
        <w:pStyle w:val="ListParagraph"/>
        <w:numPr>
          <w:ilvl w:val="0"/>
          <w:numId w:val="2"/>
        </w:numPr>
        <w:ind w:right="270"/>
        <w:rPr>
          <w:sz w:val="28"/>
          <w:szCs w:val="28"/>
        </w:rPr>
      </w:pPr>
      <w:r>
        <w:rPr>
          <w:sz w:val="28"/>
          <w:szCs w:val="28"/>
        </w:rPr>
        <w:t>What proportion</w:t>
      </w:r>
      <w:r w:rsidR="003C2689">
        <w:rPr>
          <w:sz w:val="28"/>
          <w:szCs w:val="28"/>
        </w:rPr>
        <w:t xml:space="preserve"> of your class samples are at 45</w:t>
      </w:r>
      <w:r>
        <w:rPr>
          <w:sz w:val="28"/>
          <w:szCs w:val="28"/>
        </w:rPr>
        <w:t>% or below?</w:t>
      </w:r>
      <w:r w:rsidR="004B2F74">
        <w:rPr>
          <w:sz w:val="28"/>
          <w:szCs w:val="28"/>
        </w:rPr>
        <w:t xml:space="preserve"> __________</w:t>
      </w:r>
    </w:p>
    <w:p w:rsidR="004B2F74" w:rsidRDefault="004B2F74" w:rsidP="00E44E82">
      <w:pPr>
        <w:pStyle w:val="ListParagraph"/>
        <w:ind w:left="1440" w:right="270"/>
        <w:rPr>
          <w:sz w:val="28"/>
          <w:szCs w:val="28"/>
        </w:rPr>
      </w:pPr>
    </w:p>
    <w:p w:rsidR="008A55C6" w:rsidRDefault="008A55C6" w:rsidP="00E44E82">
      <w:pPr>
        <w:pStyle w:val="ListParagraph"/>
        <w:numPr>
          <w:ilvl w:val="0"/>
          <w:numId w:val="2"/>
        </w:numPr>
        <w:ind w:right="270"/>
        <w:rPr>
          <w:sz w:val="28"/>
          <w:szCs w:val="28"/>
        </w:rPr>
      </w:pPr>
      <w:r>
        <w:rPr>
          <w:sz w:val="28"/>
          <w:szCs w:val="28"/>
        </w:rPr>
        <w:t>If the actual proportion of students at Lincoln Middle School who buy their lunch at school is at l</w:t>
      </w:r>
      <w:r w:rsidR="00BC5C07">
        <w:rPr>
          <w:sz w:val="28"/>
          <w:szCs w:val="28"/>
        </w:rPr>
        <w:t xml:space="preserve">east .5 (50% of the students), is it unusual to get a random sample of </w:t>
      </w:r>
      <w:r w:rsidR="00EB3084">
        <w:rPr>
          <w:sz w:val="28"/>
          <w:szCs w:val="28"/>
        </w:rPr>
        <w:t xml:space="preserve">at </w:t>
      </w:r>
      <w:r w:rsidR="00BC5C07">
        <w:rPr>
          <w:sz w:val="28"/>
          <w:szCs w:val="28"/>
        </w:rPr>
        <w:t>most 45% of students who buy lunch at school?</w:t>
      </w:r>
    </w:p>
    <w:p w:rsidR="00BC5C07" w:rsidRPr="00BC5C07" w:rsidRDefault="00BC5C07" w:rsidP="00E44E82">
      <w:pPr>
        <w:pStyle w:val="ListParagraph"/>
        <w:ind w:right="270"/>
        <w:rPr>
          <w:sz w:val="28"/>
          <w:szCs w:val="28"/>
        </w:rPr>
      </w:pPr>
    </w:p>
    <w:p w:rsidR="00BC5C07" w:rsidRDefault="00BC5C07" w:rsidP="00E44E82">
      <w:pPr>
        <w:pStyle w:val="ListParagraph"/>
        <w:ind w:left="1440" w:right="270"/>
        <w:rPr>
          <w:sz w:val="28"/>
          <w:szCs w:val="28"/>
        </w:rPr>
      </w:pPr>
      <w:r>
        <w:rPr>
          <w:sz w:val="28"/>
          <w:szCs w:val="28"/>
        </w:rPr>
        <w:t>___________________________________________________________</w:t>
      </w:r>
    </w:p>
    <w:p w:rsidR="00BC5C07" w:rsidRDefault="00BC5C07" w:rsidP="00E44E82">
      <w:pPr>
        <w:pStyle w:val="ListParagraph"/>
        <w:ind w:left="1440" w:right="270"/>
        <w:rPr>
          <w:sz w:val="28"/>
          <w:szCs w:val="28"/>
        </w:rPr>
      </w:pPr>
    </w:p>
    <w:p w:rsidR="00141EC7" w:rsidRDefault="00BC5C07" w:rsidP="00141EC7">
      <w:pPr>
        <w:pStyle w:val="ListParagraph"/>
        <w:ind w:left="1440" w:right="270"/>
        <w:rPr>
          <w:sz w:val="28"/>
          <w:szCs w:val="28"/>
        </w:rPr>
      </w:pPr>
      <w:r>
        <w:rPr>
          <w:sz w:val="28"/>
          <w:szCs w:val="28"/>
        </w:rPr>
        <w:t>___________________________________________________________</w:t>
      </w:r>
    </w:p>
    <w:p w:rsidR="00141EC7" w:rsidRDefault="00141EC7" w:rsidP="00141EC7">
      <w:pPr>
        <w:pStyle w:val="ListParagraph"/>
        <w:ind w:left="1440" w:right="270"/>
        <w:rPr>
          <w:sz w:val="28"/>
          <w:szCs w:val="28"/>
        </w:rPr>
      </w:pPr>
    </w:p>
    <w:p w:rsidR="00141EC7" w:rsidRDefault="00141EC7" w:rsidP="00141EC7">
      <w:pPr>
        <w:pStyle w:val="ListParagraph"/>
        <w:ind w:left="1440" w:right="270"/>
        <w:rPr>
          <w:sz w:val="28"/>
          <w:szCs w:val="28"/>
        </w:rPr>
      </w:pPr>
      <w:r>
        <w:rPr>
          <w:sz w:val="28"/>
          <w:szCs w:val="28"/>
        </w:rPr>
        <w:t>___________________________________________________________</w:t>
      </w:r>
    </w:p>
    <w:p w:rsidR="00BC5C07" w:rsidRDefault="00BC5C07" w:rsidP="00E44E82">
      <w:pPr>
        <w:pStyle w:val="ListParagraph"/>
        <w:ind w:left="1440" w:right="270"/>
        <w:rPr>
          <w:sz w:val="28"/>
          <w:szCs w:val="28"/>
        </w:rPr>
      </w:pPr>
    </w:p>
    <w:p w:rsidR="00BC5C07" w:rsidRPr="00BC5C07" w:rsidRDefault="00BC5C07" w:rsidP="00E44E82">
      <w:pPr>
        <w:pStyle w:val="ListParagraph"/>
        <w:ind w:right="270"/>
        <w:rPr>
          <w:sz w:val="28"/>
          <w:szCs w:val="28"/>
        </w:rPr>
      </w:pPr>
    </w:p>
    <w:p w:rsidR="00BC5C07" w:rsidRDefault="00BC5C07" w:rsidP="00E44E82">
      <w:pPr>
        <w:pStyle w:val="ListParagraph"/>
        <w:numPr>
          <w:ilvl w:val="0"/>
          <w:numId w:val="2"/>
        </w:numPr>
        <w:ind w:right="270"/>
        <w:rPr>
          <w:sz w:val="28"/>
          <w:szCs w:val="28"/>
        </w:rPr>
      </w:pPr>
      <w:r>
        <w:rPr>
          <w:sz w:val="28"/>
          <w:szCs w:val="28"/>
        </w:rPr>
        <w:t>Based on the simulation, which statement below offers the best conclusion?</w:t>
      </w:r>
    </w:p>
    <w:p w:rsidR="00BC5C07" w:rsidRDefault="00BC5C07" w:rsidP="00E44E82">
      <w:pPr>
        <w:ind w:left="1080" w:right="270"/>
        <w:rPr>
          <w:sz w:val="28"/>
          <w:szCs w:val="28"/>
        </w:rPr>
      </w:pPr>
    </w:p>
    <w:p w:rsidR="00BC5C07" w:rsidRDefault="00BC5C07" w:rsidP="00E44E82">
      <w:pPr>
        <w:ind w:left="2790" w:right="270" w:hanging="1350"/>
        <w:rPr>
          <w:sz w:val="28"/>
          <w:szCs w:val="28"/>
        </w:rPr>
      </w:pPr>
      <w:proofErr w:type="gramStart"/>
      <w:r>
        <w:rPr>
          <w:sz w:val="28"/>
          <w:szCs w:val="28"/>
        </w:rPr>
        <w:t>_____   A.</w:t>
      </w:r>
      <w:proofErr w:type="gramEnd"/>
      <w:r>
        <w:rPr>
          <w:sz w:val="28"/>
          <w:szCs w:val="28"/>
        </w:rPr>
        <w:t xml:space="preserve">  </w:t>
      </w:r>
      <w:r w:rsidR="00D47490">
        <w:rPr>
          <w:sz w:val="28"/>
          <w:szCs w:val="28"/>
        </w:rPr>
        <w:t>Marie’s sample proportion provides evidence that the principal’s claim was incorrect.</w:t>
      </w:r>
    </w:p>
    <w:p w:rsidR="00D47490" w:rsidRDefault="00D47490" w:rsidP="00E44E82">
      <w:pPr>
        <w:ind w:left="2790" w:right="270" w:hanging="1350"/>
        <w:rPr>
          <w:sz w:val="28"/>
          <w:szCs w:val="28"/>
        </w:rPr>
      </w:pPr>
      <w:proofErr w:type="gramStart"/>
      <w:r>
        <w:rPr>
          <w:sz w:val="28"/>
          <w:szCs w:val="28"/>
        </w:rPr>
        <w:t>_____    B.</w:t>
      </w:r>
      <w:proofErr w:type="gramEnd"/>
      <w:r>
        <w:rPr>
          <w:sz w:val="28"/>
          <w:szCs w:val="28"/>
        </w:rPr>
        <w:t xml:space="preserve">  Marie’s sample proportion does not provide evidence that the principal’s claim was incorrect.</w:t>
      </w:r>
    </w:p>
    <w:p w:rsidR="00141EC7" w:rsidRDefault="00141EC7" w:rsidP="00E44E82">
      <w:pPr>
        <w:ind w:left="2790" w:right="270" w:hanging="1350"/>
        <w:rPr>
          <w:sz w:val="28"/>
          <w:szCs w:val="28"/>
        </w:rPr>
      </w:pPr>
    </w:p>
    <w:p w:rsidR="00DD1EF4" w:rsidRDefault="00DD1EF4" w:rsidP="00E44E82">
      <w:pPr>
        <w:ind w:left="2790" w:right="270" w:hanging="1350"/>
        <w:rPr>
          <w:sz w:val="28"/>
          <w:szCs w:val="28"/>
        </w:rPr>
      </w:pPr>
    </w:p>
    <w:p w:rsidR="003C2689" w:rsidRDefault="00116FC3" w:rsidP="00E44E82">
      <w:pPr>
        <w:pStyle w:val="ListParagraph"/>
        <w:numPr>
          <w:ilvl w:val="0"/>
          <w:numId w:val="2"/>
        </w:numPr>
        <w:ind w:right="270"/>
        <w:rPr>
          <w:sz w:val="28"/>
          <w:szCs w:val="28"/>
        </w:rPr>
      </w:pPr>
      <w:r>
        <w:rPr>
          <w:sz w:val="28"/>
          <w:szCs w:val="28"/>
        </w:rPr>
        <w:t xml:space="preserve">Suppose, instead, that when Marie took her random sample, she found that 12 of the 40 students bought a school lunch.   Would this sample proportion cause you to doubt </w:t>
      </w:r>
      <w:r w:rsidR="00EB3084">
        <w:rPr>
          <w:sz w:val="28"/>
          <w:szCs w:val="28"/>
        </w:rPr>
        <w:t>the principal’s claim?  Explain.</w:t>
      </w:r>
    </w:p>
    <w:p w:rsidR="00116FC3" w:rsidRDefault="00116FC3" w:rsidP="00E44E82">
      <w:pPr>
        <w:pStyle w:val="ListParagraph"/>
        <w:ind w:left="1440" w:right="270"/>
        <w:rPr>
          <w:sz w:val="28"/>
          <w:szCs w:val="28"/>
        </w:rPr>
      </w:pPr>
    </w:p>
    <w:p w:rsidR="00116FC3" w:rsidRDefault="00116FC3" w:rsidP="00E44E82">
      <w:pPr>
        <w:pStyle w:val="ListParagraph"/>
        <w:ind w:left="1440" w:right="270"/>
        <w:rPr>
          <w:sz w:val="28"/>
          <w:szCs w:val="28"/>
        </w:rPr>
      </w:pPr>
      <w:r>
        <w:rPr>
          <w:sz w:val="28"/>
          <w:szCs w:val="28"/>
        </w:rPr>
        <w:t>____________________________________________________________</w:t>
      </w:r>
    </w:p>
    <w:p w:rsidR="00116FC3" w:rsidRDefault="00116FC3" w:rsidP="00E44E82">
      <w:pPr>
        <w:pStyle w:val="ListParagraph"/>
        <w:ind w:left="1440" w:right="270"/>
        <w:rPr>
          <w:sz w:val="28"/>
          <w:szCs w:val="28"/>
        </w:rPr>
      </w:pPr>
    </w:p>
    <w:p w:rsidR="00116FC3" w:rsidRDefault="00116FC3" w:rsidP="00E44E82">
      <w:pPr>
        <w:pStyle w:val="ListParagraph"/>
        <w:ind w:left="1440" w:right="270"/>
        <w:rPr>
          <w:sz w:val="28"/>
          <w:szCs w:val="28"/>
        </w:rPr>
      </w:pPr>
      <w:r>
        <w:rPr>
          <w:sz w:val="28"/>
          <w:szCs w:val="28"/>
        </w:rPr>
        <w:t>____________________________________________________________</w:t>
      </w:r>
    </w:p>
    <w:p w:rsidR="00116FC3" w:rsidRDefault="00116FC3" w:rsidP="00E44E82">
      <w:pPr>
        <w:pStyle w:val="ListParagraph"/>
        <w:ind w:left="1440" w:right="270"/>
        <w:rPr>
          <w:sz w:val="28"/>
          <w:szCs w:val="28"/>
        </w:rPr>
      </w:pPr>
    </w:p>
    <w:p w:rsidR="00116FC3" w:rsidRDefault="00116FC3" w:rsidP="00E44E82">
      <w:pPr>
        <w:pStyle w:val="ListParagraph"/>
        <w:ind w:left="1440" w:right="270"/>
        <w:rPr>
          <w:sz w:val="28"/>
          <w:szCs w:val="28"/>
        </w:rPr>
      </w:pPr>
      <w:r>
        <w:rPr>
          <w:sz w:val="28"/>
          <w:szCs w:val="28"/>
        </w:rPr>
        <w:t>____________________________________________________________</w:t>
      </w:r>
    </w:p>
    <w:p w:rsidR="00C25F72" w:rsidRDefault="00C25F72" w:rsidP="00E44E82">
      <w:pPr>
        <w:ind w:right="270"/>
        <w:rPr>
          <w:sz w:val="28"/>
          <w:szCs w:val="28"/>
          <w:u w:val="single"/>
        </w:rPr>
      </w:pPr>
    </w:p>
    <w:p w:rsidR="00141EC7" w:rsidRDefault="00141EC7" w:rsidP="00E44E82">
      <w:pPr>
        <w:ind w:right="270"/>
        <w:rPr>
          <w:sz w:val="28"/>
          <w:szCs w:val="28"/>
          <w:u w:val="single"/>
        </w:rPr>
      </w:pPr>
    </w:p>
    <w:p w:rsidR="00116FC3" w:rsidRDefault="00264BAF" w:rsidP="00E44E82">
      <w:pPr>
        <w:ind w:right="270"/>
        <w:rPr>
          <w:sz w:val="28"/>
          <w:szCs w:val="28"/>
          <w:u w:val="single"/>
        </w:rPr>
      </w:pPr>
      <w:r>
        <w:rPr>
          <w:sz w:val="28"/>
          <w:szCs w:val="28"/>
          <w:u w:val="single"/>
        </w:rPr>
        <w:lastRenderedPageBreak/>
        <w:t>School Election</w:t>
      </w:r>
    </w:p>
    <w:p w:rsidR="00264BAF" w:rsidRDefault="00264BAF" w:rsidP="00E44E82">
      <w:pPr>
        <w:ind w:right="270"/>
        <w:rPr>
          <w:sz w:val="28"/>
          <w:szCs w:val="28"/>
        </w:rPr>
      </w:pPr>
      <w:r>
        <w:rPr>
          <w:sz w:val="28"/>
          <w:szCs w:val="28"/>
        </w:rPr>
        <w:t>Marie’</w:t>
      </w:r>
      <w:r w:rsidR="005D215E">
        <w:rPr>
          <w:sz w:val="28"/>
          <w:szCs w:val="28"/>
        </w:rPr>
        <w:t xml:space="preserve">s friend, </w:t>
      </w:r>
      <w:r>
        <w:rPr>
          <w:sz w:val="28"/>
          <w:szCs w:val="28"/>
        </w:rPr>
        <w:t>Jamal</w:t>
      </w:r>
      <w:r w:rsidR="00EB3084">
        <w:rPr>
          <w:sz w:val="28"/>
          <w:szCs w:val="28"/>
        </w:rPr>
        <w:t>,</w:t>
      </w:r>
      <w:r>
        <w:rPr>
          <w:sz w:val="28"/>
          <w:szCs w:val="28"/>
        </w:rPr>
        <w:t xml:space="preserve"> is running for </w:t>
      </w:r>
      <w:r w:rsidR="00A422C2">
        <w:rPr>
          <w:sz w:val="28"/>
          <w:szCs w:val="28"/>
        </w:rPr>
        <w:t>student council</w:t>
      </w:r>
      <w:r w:rsidR="002306D4">
        <w:rPr>
          <w:sz w:val="28"/>
          <w:szCs w:val="28"/>
        </w:rPr>
        <w:t xml:space="preserve"> president</w:t>
      </w:r>
      <w:r w:rsidR="005D215E">
        <w:rPr>
          <w:sz w:val="28"/>
          <w:szCs w:val="28"/>
        </w:rPr>
        <w:t xml:space="preserve">.   Fred, Jamal’s only opponent, </w:t>
      </w:r>
      <w:r>
        <w:rPr>
          <w:sz w:val="28"/>
          <w:szCs w:val="28"/>
        </w:rPr>
        <w:t xml:space="preserve">claims that he will get at least 60% of the votes.   Marie wants to show Jamal that </w:t>
      </w:r>
      <w:r w:rsidR="005D215E">
        <w:rPr>
          <w:sz w:val="28"/>
          <w:szCs w:val="28"/>
        </w:rPr>
        <w:t xml:space="preserve">his opponent’s claim is wrong.  </w:t>
      </w:r>
      <w:r>
        <w:rPr>
          <w:sz w:val="28"/>
          <w:szCs w:val="28"/>
        </w:rPr>
        <w:t>She t</w:t>
      </w:r>
      <w:r w:rsidR="00A422C2">
        <w:rPr>
          <w:sz w:val="28"/>
          <w:szCs w:val="28"/>
        </w:rPr>
        <w:t>akes a simple random sample of 3</w:t>
      </w:r>
      <w:r>
        <w:rPr>
          <w:sz w:val="28"/>
          <w:szCs w:val="28"/>
        </w:rPr>
        <w:t xml:space="preserve">0 students and finds that </w:t>
      </w:r>
      <w:r w:rsidR="00A422C2">
        <w:rPr>
          <w:sz w:val="28"/>
          <w:szCs w:val="28"/>
        </w:rPr>
        <w:t xml:space="preserve">11 of the students say they plan to vote for Jamal’s opponent. </w:t>
      </w:r>
    </w:p>
    <w:p w:rsidR="00F15FD1" w:rsidRDefault="00F15FD1" w:rsidP="00E44E82">
      <w:pPr>
        <w:ind w:right="270"/>
        <w:rPr>
          <w:sz w:val="28"/>
          <w:szCs w:val="28"/>
        </w:rPr>
      </w:pPr>
    </w:p>
    <w:p w:rsidR="00F15FD1" w:rsidRDefault="00F15FD1" w:rsidP="00E44E82">
      <w:pPr>
        <w:pStyle w:val="ListParagraph"/>
        <w:numPr>
          <w:ilvl w:val="0"/>
          <w:numId w:val="2"/>
        </w:numPr>
        <w:ind w:left="900" w:right="270"/>
        <w:rPr>
          <w:sz w:val="28"/>
          <w:szCs w:val="28"/>
        </w:rPr>
      </w:pPr>
      <w:r>
        <w:rPr>
          <w:sz w:val="28"/>
          <w:szCs w:val="28"/>
        </w:rPr>
        <w:t>What p</w:t>
      </w:r>
      <w:r w:rsidR="00252351">
        <w:rPr>
          <w:sz w:val="28"/>
          <w:szCs w:val="28"/>
        </w:rPr>
        <w:t>roportion</w:t>
      </w:r>
      <w:r>
        <w:rPr>
          <w:sz w:val="28"/>
          <w:szCs w:val="28"/>
        </w:rPr>
        <w:t xml:space="preserve"> of the students in Marie’s sample plan to vote for Fred? _______</w:t>
      </w:r>
    </w:p>
    <w:p w:rsidR="00F15FD1" w:rsidRDefault="00F15FD1" w:rsidP="00E44E82">
      <w:pPr>
        <w:ind w:right="270"/>
        <w:rPr>
          <w:sz w:val="28"/>
          <w:szCs w:val="28"/>
        </w:rPr>
      </w:pPr>
    </w:p>
    <w:p w:rsidR="00F15FD1" w:rsidRDefault="00F15FD1" w:rsidP="00E44E82">
      <w:pPr>
        <w:ind w:right="270"/>
        <w:rPr>
          <w:sz w:val="28"/>
          <w:szCs w:val="28"/>
        </w:rPr>
      </w:pPr>
      <w:r>
        <w:rPr>
          <w:sz w:val="28"/>
          <w:szCs w:val="28"/>
        </w:rPr>
        <w:t>Next</w:t>
      </w:r>
      <w:r w:rsidR="00EB3084">
        <w:rPr>
          <w:sz w:val="28"/>
          <w:szCs w:val="28"/>
        </w:rPr>
        <w:t>,</w:t>
      </w:r>
      <w:r>
        <w:rPr>
          <w:sz w:val="28"/>
          <w:szCs w:val="28"/>
        </w:rPr>
        <w:t xml:space="preserve"> Marie wants to conduct a simulation using red and white chips.  She decides to let the red chips represent the students who plan to vote for Fred.</w:t>
      </w:r>
    </w:p>
    <w:p w:rsidR="00F15FD1" w:rsidRDefault="00F15FD1" w:rsidP="00E44E82">
      <w:pPr>
        <w:ind w:right="270"/>
        <w:rPr>
          <w:sz w:val="28"/>
          <w:szCs w:val="28"/>
        </w:rPr>
      </w:pPr>
    </w:p>
    <w:p w:rsidR="00F15FD1" w:rsidRDefault="00F15FD1" w:rsidP="00E44E82">
      <w:pPr>
        <w:pStyle w:val="ListParagraph"/>
        <w:numPr>
          <w:ilvl w:val="0"/>
          <w:numId w:val="2"/>
        </w:numPr>
        <w:ind w:left="900" w:right="270"/>
        <w:rPr>
          <w:sz w:val="28"/>
          <w:szCs w:val="28"/>
        </w:rPr>
      </w:pPr>
      <w:r>
        <w:rPr>
          <w:sz w:val="28"/>
          <w:szCs w:val="28"/>
        </w:rPr>
        <w:t xml:space="preserve">Describe a sampling plan using red and white chips that Marie can use to simulate student voting.   </w:t>
      </w:r>
    </w:p>
    <w:p w:rsidR="003231EC" w:rsidRPr="00E44E82" w:rsidRDefault="003231EC" w:rsidP="00E44E82">
      <w:pPr>
        <w:pStyle w:val="ListParagraph"/>
        <w:ind w:left="900" w:right="270"/>
        <w:rPr>
          <w:szCs w:val="24"/>
        </w:rPr>
      </w:pPr>
    </w:p>
    <w:p w:rsidR="003231EC" w:rsidRPr="00E44E82" w:rsidRDefault="003231EC" w:rsidP="00E44E82">
      <w:pPr>
        <w:pStyle w:val="ListParagraph"/>
        <w:ind w:left="900" w:right="270"/>
        <w:rPr>
          <w:szCs w:val="24"/>
        </w:rPr>
      </w:pPr>
      <w:r w:rsidRPr="00E44E82">
        <w:rPr>
          <w:szCs w:val="24"/>
        </w:rPr>
        <w:t>__________________________________________________________</w:t>
      </w:r>
      <w:r w:rsidR="00E44E82">
        <w:rPr>
          <w:szCs w:val="24"/>
        </w:rPr>
        <w:t>____________</w:t>
      </w:r>
      <w:r w:rsidRPr="00E44E82">
        <w:rPr>
          <w:szCs w:val="24"/>
        </w:rPr>
        <w:t>_______</w:t>
      </w:r>
    </w:p>
    <w:p w:rsidR="003231EC" w:rsidRPr="00E44E82" w:rsidRDefault="003231EC" w:rsidP="00E44E82">
      <w:pPr>
        <w:pStyle w:val="ListParagraph"/>
        <w:ind w:left="900" w:right="270"/>
        <w:rPr>
          <w:szCs w:val="24"/>
        </w:rPr>
      </w:pPr>
    </w:p>
    <w:p w:rsidR="003231EC" w:rsidRPr="00E44E82" w:rsidRDefault="003231EC" w:rsidP="00E44E82">
      <w:pPr>
        <w:pStyle w:val="ListParagraph"/>
        <w:ind w:left="900" w:right="270"/>
        <w:rPr>
          <w:szCs w:val="24"/>
        </w:rPr>
      </w:pPr>
      <w:r w:rsidRPr="00E44E82">
        <w:rPr>
          <w:szCs w:val="24"/>
        </w:rPr>
        <w:t>___________________________________________________________</w:t>
      </w:r>
      <w:r w:rsidR="00E44E82">
        <w:rPr>
          <w:szCs w:val="24"/>
        </w:rPr>
        <w:t>____________</w:t>
      </w:r>
      <w:r w:rsidRPr="00E44E82">
        <w:rPr>
          <w:szCs w:val="24"/>
        </w:rPr>
        <w:t>______</w:t>
      </w:r>
    </w:p>
    <w:p w:rsidR="003231EC" w:rsidRPr="00E44E82" w:rsidRDefault="003231EC" w:rsidP="00E44E82">
      <w:pPr>
        <w:pStyle w:val="ListParagraph"/>
        <w:ind w:left="900" w:right="270"/>
        <w:rPr>
          <w:szCs w:val="24"/>
        </w:rPr>
      </w:pPr>
    </w:p>
    <w:p w:rsidR="003231EC" w:rsidRPr="00E44E82" w:rsidRDefault="003231EC" w:rsidP="00E44E82">
      <w:pPr>
        <w:pStyle w:val="ListParagraph"/>
        <w:ind w:left="900" w:right="270"/>
        <w:rPr>
          <w:szCs w:val="24"/>
        </w:rPr>
      </w:pPr>
      <w:r w:rsidRPr="00E44E82">
        <w:rPr>
          <w:szCs w:val="24"/>
        </w:rPr>
        <w:t>___________________________________________________________</w:t>
      </w:r>
      <w:r w:rsidR="00E44E82">
        <w:rPr>
          <w:szCs w:val="24"/>
        </w:rPr>
        <w:t>____________</w:t>
      </w:r>
      <w:r w:rsidRPr="00E44E82">
        <w:rPr>
          <w:szCs w:val="24"/>
        </w:rPr>
        <w:t>______</w:t>
      </w:r>
    </w:p>
    <w:p w:rsidR="003231EC" w:rsidRPr="00E44E82" w:rsidRDefault="003231EC" w:rsidP="00E44E82">
      <w:pPr>
        <w:pStyle w:val="ListParagraph"/>
        <w:ind w:left="900" w:right="270"/>
        <w:rPr>
          <w:szCs w:val="24"/>
        </w:rPr>
      </w:pPr>
    </w:p>
    <w:p w:rsidR="003231EC" w:rsidRDefault="003231EC" w:rsidP="00E44E82">
      <w:pPr>
        <w:pStyle w:val="ListParagraph"/>
        <w:ind w:left="900" w:right="270"/>
        <w:rPr>
          <w:szCs w:val="24"/>
        </w:rPr>
      </w:pPr>
      <w:r w:rsidRPr="00E44E82">
        <w:rPr>
          <w:szCs w:val="24"/>
        </w:rPr>
        <w:t>___________________________________________________________</w:t>
      </w:r>
      <w:r w:rsidR="00E44E82">
        <w:rPr>
          <w:szCs w:val="24"/>
        </w:rPr>
        <w:t>____________</w:t>
      </w:r>
      <w:r w:rsidRPr="00E44E82">
        <w:rPr>
          <w:szCs w:val="24"/>
        </w:rPr>
        <w:t>______</w:t>
      </w:r>
    </w:p>
    <w:p w:rsidR="00252351" w:rsidRPr="00E44E82" w:rsidRDefault="00252351" w:rsidP="00252351">
      <w:pPr>
        <w:pStyle w:val="ListParagraph"/>
        <w:ind w:left="900" w:right="270"/>
        <w:rPr>
          <w:szCs w:val="24"/>
        </w:rPr>
      </w:pPr>
    </w:p>
    <w:p w:rsidR="00252351" w:rsidRPr="00E44E82" w:rsidRDefault="00252351" w:rsidP="00252351">
      <w:pPr>
        <w:pStyle w:val="ListParagraph"/>
        <w:ind w:left="900" w:right="270"/>
        <w:rPr>
          <w:szCs w:val="24"/>
        </w:rPr>
      </w:pPr>
      <w:r w:rsidRPr="00E44E82">
        <w:rPr>
          <w:szCs w:val="24"/>
        </w:rPr>
        <w:t>___________________________________________________________</w:t>
      </w:r>
      <w:r>
        <w:rPr>
          <w:szCs w:val="24"/>
        </w:rPr>
        <w:t>____________</w:t>
      </w:r>
      <w:r w:rsidRPr="00E44E82">
        <w:rPr>
          <w:szCs w:val="24"/>
        </w:rPr>
        <w:t>______</w:t>
      </w:r>
    </w:p>
    <w:p w:rsidR="003231EC" w:rsidRDefault="003231EC" w:rsidP="00E44E82">
      <w:pPr>
        <w:ind w:right="270"/>
        <w:rPr>
          <w:sz w:val="28"/>
          <w:szCs w:val="28"/>
        </w:rPr>
      </w:pPr>
    </w:p>
    <w:p w:rsidR="003231EC" w:rsidRDefault="003231EC" w:rsidP="00E44E82">
      <w:pPr>
        <w:ind w:right="270"/>
        <w:rPr>
          <w:sz w:val="28"/>
          <w:szCs w:val="28"/>
        </w:rPr>
      </w:pPr>
      <w:r>
        <w:rPr>
          <w:sz w:val="28"/>
          <w:szCs w:val="28"/>
        </w:rPr>
        <w:t>Marie decides to take 50 random samples of chips for her simulation.  Below is a graph of all the proportions from the 50 simulated samples.</w:t>
      </w:r>
    </w:p>
    <w:p w:rsidR="003231EC" w:rsidRDefault="003231EC" w:rsidP="00E44E82">
      <w:pPr>
        <w:ind w:right="270"/>
        <w:rPr>
          <w:sz w:val="28"/>
          <w:szCs w:val="28"/>
        </w:rPr>
      </w:pPr>
    </w:p>
    <w:p w:rsidR="003231EC" w:rsidRDefault="00E44E82" w:rsidP="00E44E82">
      <w:pPr>
        <w:ind w:right="270"/>
        <w:rPr>
          <w:sz w:val="28"/>
          <w:szCs w:val="28"/>
        </w:rPr>
      </w:pPr>
      <w:r>
        <w:rPr>
          <w:sz w:val="28"/>
          <w:szCs w:val="28"/>
        </w:rPr>
        <w:t xml:space="preserve">        </w:t>
      </w:r>
      <w:r w:rsidR="003231EC">
        <w:rPr>
          <w:noProof/>
          <w:sz w:val="28"/>
          <w:szCs w:val="28"/>
        </w:rPr>
        <w:drawing>
          <wp:inline distT="0" distB="0" distL="0" distR="0" wp14:anchorId="2726BA59" wp14:editId="13C7AB9F">
            <wp:extent cx="6048375" cy="197603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2819" cy="1980751"/>
                    </a:xfrm>
                    <a:prstGeom prst="rect">
                      <a:avLst/>
                    </a:prstGeom>
                    <a:noFill/>
                    <a:ln>
                      <a:noFill/>
                    </a:ln>
                  </pic:spPr>
                </pic:pic>
              </a:graphicData>
            </a:graphic>
          </wp:inline>
        </w:drawing>
      </w:r>
    </w:p>
    <w:p w:rsidR="003231EC" w:rsidRDefault="003231EC" w:rsidP="00E44E82">
      <w:pPr>
        <w:ind w:right="270"/>
        <w:rPr>
          <w:sz w:val="28"/>
          <w:szCs w:val="28"/>
        </w:rPr>
      </w:pPr>
    </w:p>
    <w:p w:rsidR="003231EC" w:rsidRPr="003231EC" w:rsidRDefault="003231EC" w:rsidP="00E44E82">
      <w:pPr>
        <w:pStyle w:val="ListParagraph"/>
        <w:numPr>
          <w:ilvl w:val="0"/>
          <w:numId w:val="2"/>
        </w:numPr>
        <w:ind w:left="900" w:right="270"/>
        <w:rPr>
          <w:sz w:val="28"/>
          <w:szCs w:val="28"/>
        </w:rPr>
      </w:pPr>
      <w:r>
        <w:rPr>
          <w:sz w:val="28"/>
          <w:szCs w:val="28"/>
        </w:rPr>
        <w:t xml:space="preserve">Based on the graph above and </w:t>
      </w:r>
      <w:r w:rsidR="00E44E82">
        <w:rPr>
          <w:sz w:val="28"/>
          <w:szCs w:val="28"/>
        </w:rPr>
        <w:t>Marie’s</w:t>
      </w:r>
      <w:r>
        <w:rPr>
          <w:sz w:val="28"/>
          <w:szCs w:val="28"/>
        </w:rPr>
        <w:t xml:space="preserve"> actual random sample of 11 out of 30 students, is there evidence to conclude that Fred’</w:t>
      </w:r>
      <w:r w:rsidR="00E44E82">
        <w:rPr>
          <w:sz w:val="28"/>
          <w:szCs w:val="28"/>
        </w:rPr>
        <w:t>s claim that he will get at least 60% of the votes is incorrect?  Explain.</w:t>
      </w:r>
    </w:p>
    <w:p w:rsidR="00E44E82" w:rsidRPr="00E44E82" w:rsidRDefault="00E44E82" w:rsidP="00E44E82">
      <w:pPr>
        <w:pStyle w:val="ListParagraph"/>
        <w:ind w:left="1440" w:right="270"/>
        <w:rPr>
          <w:szCs w:val="24"/>
        </w:rPr>
      </w:pPr>
    </w:p>
    <w:p w:rsidR="00E44E82" w:rsidRPr="00E44E82" w:rsidRDefault="00E44E82" w:rsidP="00E44E82">
      <w:pPr>
        <w:ind w:left="180" w:right="270" w:firstLine="720"/>
        <w:rPr>
          <w:szCs w:val="24"/>
        </w:rPr>
      </w:pPr>
      <w:r>
        <w:rPr>
          <w:szCs w:val="24"/>
        </w:rPr>
        <w:t>_________</w:t>
      </w:r>
      <w:r w:rsidRPr="00E44E82">
        <w:rPr>
          <w:szCs w:val="24"/>
        </w:rPr>
        <w:t>_________________________________________________________________</w:t>
      </w:r>
    </w:p>
    <w:p w:rsidR="00E44E82" w:rsidRPr="00E44E82" w:rsidRDefault="00E44E82" w:rsidP="00E44E82">
      <w:pPr>
        <w:pStyle w:val="ListParagraph"/>
        <w:ind w:left="1440" w:right="270"/>
        <w:rPr>
          <w:szCs w:val="24"/>
        </w:rPr>
      </w:pPr>
    </w:p>
    <w:p w:rsidR="00E44E82" w:rsidRPr="00E44E82" w:rsidRDefault="00E44E82" w:rsidP="00E44E82">
      <w:pPr>
        <w:ind w:left="180" w:right="270" w:firstLine="720"/>
        <w:rPr>
          <w:szCs w:val="24"/>
        </w:rPr>
      </w:pPr>
      <w:r>
        <w:rPr>
          <w:szCs w:val="24"/>
        </w:rPr>
        <w:t>_________</w:t>
      </w:r>
      <w:r w:rsidRPr="00E44E82">
        <w:rPr>
          <w:szCs w:val="24"/>
        </w:rPr>
        <w:t>_________________________________________________________________</w:t>
      </w:r>
    </w:p>
    <w:p w:rsidR="00E44E82" w:rsidRPr="00E44E82" w:rsidRDefault="00E44E82" w:rsidP="00E44E82">
      <w:pPr>
        <w:pStyle w:val="ListParagraph"/>
        <w:ind w:left="1440" w:right="270"/>
        <w:rPr>
          <w:szCs w:val="24"/>
        </w:rPr>
      </w:pPr>
    </w:p>
    <w:p w:rsidR="00E44E82" w:rsidRPr="00E44E82" w:rsidRDefault="00E44E82" w:rsidP="00E44E82">
      <w:pPr>
        <w:ind w:left="180" w:right="270" w:firstLine="720"/>
        <w:rPr>
          <w:szCs w:val="24"/>
        </w:rPr>
      </w:pPr>
      <w:r>
        <w:rPr>
          <w:szCs w:val="24"/>
        </w:rPr>
        <w:t>_________</w:t>
      </w:r>
      <w:r w:rsidRPr="00E44E82">
        <w:rPr>
          <w:szCs w:val="24"/>
        </w:rPr>
        <w:t>_________________________________________________________________</w:t>
      </w:r>
    </w:p>
    <w:p w:rsidR="00451FC5" w:rsidRDefault="00451FC5" w:rsidP="00E44E82">
      <w:pPr>
        <w:ind w:right="270"/>
        <w:rPr>
          <w:b/>
          <w:sz w:val="28"/>
          <w:szCs w:val="28"/>
        </w:rPr>
        <w:sectPr w:rsidR="00451FC5" w:rsidSect="003D78F1">
          <w:pgSz w:w="12240" w:h="15840"/>
          <w:pgMar w:top="630" w:right="540" w:bottom="450" w:left="720" w:header="720" w:footer="720" w:gutter="0"/>
          <w:cols w:space="720"/>
          <w:docGrid w:linePitch="360"/>
        </w:sectPr>
      </w:pPr>
    </w:p>
    <w:tbl>
      <w:tblPr>
        <w:tblStyle w:val="TableGrid"/>
        <w:tblW w:w="11790" w:type="dxa"/>
        <w:tblInd w:w="-432" w:type="dxa"/>
        <w:tblLayout w:type="fixed"/>
        <w:tblLook w:val="04A0" w:firstRow="1" w:lastRow="0" w:firstColumn="1" w:lastColumn="0" w:noHBand="0" w:noVBand="1"/>
      </w:tblPr>
      <w:tblGrid>
        <w:gridCol w:w="990"/>
        <w:gridCol w:w="5220"/>
        <w:gridCol w:w="5580"/>
      </w:tblGrid>
      <w:tr w:rsidR="00E13605" w:rsidTr="00C25F72">
        <w:tc>
          <w:tcPr>
            <w:tcW w:w="6210" w:type="dxa"/>
            <w:gridSpan w:val="2"/>
            <w:tcBorders>
              <w:top w:val="double" w:sz="4" w:space="0" w:color="auto"/>
              <w:left w:val="double" w:sz="4" w:space="0" w:color="auto"/>
              <w:bottom w:val="double" w:sz="4" w:space="0" w:color="auto"/>
              <w:right w:val="double" w:sz="4" w:space="0" w:color="auto"/>
            </w:tcBorders>
          </w:tcPr>
          <w:p w:rsidR="00E13605" w:rsidRPr="00B6030B" w:rsidRDefault="00E13605" w:rsidP="00B6030B">
            <w:pPr>
              <w:pStyle w:val="NoSpacing"/>
              <w:jc w:val="center"/>
              <w:rPr>
                <w:rFonts w:ascii="Segoe Print" w:hAnsi="Segoe Print"/>
                <w:b/>
                <w:sz w:val="28"/>
                <w:szCs w:val="28"/>
              </w:rPr>
            </w:pPr>
            <w:r w:rsidRPr="00B6030B">
              <w:rPr>
                <w:rFonts w:ascii="Segoe Print" w:hAnsi="Segoe Print"/>
                <w:b/>
                <w:sz w:val="28"/>
                <w:szCs w:val="28"/>
              </w:rPr>
              <w:lastRenderedPageBreak/>
              <w:t>The Actual Population and Sample</w:t>
            </w:r>
          </w:p>
        </w:tc>
        <w:tc>
          <w:tcPr>
            <w:tcW w:w="5580" w:type="dxa"/>
            <w:tcBorders>
              <w:top w:val="double" w:sz="4" w:space="0" w:color="auto"/>
              <w:left w:val="double" w:sz="4" w:space="0" w:color="auto"/>
              <w:bottom w:val="double" w:sz="4" w:space="0" w:color="auto"/>
              <w:right w:val="double" w:sz="4" w:space="0" w:color="auto"/>
            </w:tcBorders>
          </w:tcPr>
          <w:p w:rsidR="00E13605" w:rsidRPr="00B6030B" w:rsidRDefault="00E13605" w:rsidP="00B6030B">
            <w:pPr>
              <w:pStyle w:val="NoSpacing"/>
              <w:jc w:val="center"/>
              <w:rPr>
                <w:rFonts w:ascii="Segoe Print" w:hAnsi="Segoe Print"/>
                <w:b/>
                <w:sz w:val="28"/>
                <w:szCs w:val="28"/>
              </w:rPr>
            </w:pPr>
            <w:r w:rsidRPr="00B6030B">
              <w:rPr>
                <w:rFonts w:ascii="Segoe Print" w:hAnsi="Segoe Print"/>
                <w:b/>
                <w:sz w:val="28"/>
                <w:szCs w:val="28"/>
              </w:rPr>
              <w:t>The Simulation</w:t>
            </w:r>
          </w:p>
        </w:tc>
      </w:tr>
      <w:tr w:rsidR="00C25F72" w:rsidTr="00C25F72">
        <w:tc>
          <w:tcPr>
            <w:tcW w:w="990" w:type="dxa"/>
            <w:tcBorders>
              <w:top w:val="double" w:sz="4" w:space="0" w:color="auto"/>
              <w:left w:val="double" w:sz="4" w:space="0" w:color="auto"/>
              <w:bottom w:val="double" w:sz="4" w:space="0" w:color="auto"/>
              <w:right w:val="nil"/>
            </w:tcBorders>
          </w:tcPr>
          <w:p w:rsidR="00834D01" w:rsidRDefault="00834D01" w:rsidP="00834D01">
            <w:pPr>
              <w:spacing w:after="200" w:line="276" w:lineRule="auto"/>
              <w:rPr>
                <w:b/>
                <w:sz w:val="28"/>
                <w:szCs w:val="28"/>
              </w:rPr>
            </w:pPr>
            <w:r>
              <w:rPr>
                <w:b/>
                <w:sz w:val="28"/>
                <w:szCs w:val="28"/>
              </w:rPr>
              <w:br w:type="page"/>
              <w:t xml:space="preserve">     </w:t>
            </w:r>
            <w:r>
              <w:object w:dxaOrig="66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pt" o:ole="">
                  <v:imagedata r:id="rId8" o:title=""/>
                </v:shape>
                <o:OLEObject Type="Embed" ProgID="PBrush" ShapeID="_x0000_i1025" DrawAspect="Content" ObjectID="_1489901969" r:id="rId9"/>
              </w:object>
            </w:r>
          </w:p>
          <w:p w:rsidR="00834D01" w:rsidRDefault="00834D01" w:rsidP="00834D01">
            <w:pPr>
              <w:spacing w:after="200" w:line="276" w:lineRule="auto"/>
              <w:rPr>
                <w:b/>
                <w:sz w:val="28"/>
                <w:szCs w:val="28"/>
              </w:rPr>
            </w:pPr>
          </w:p>
        </w:tc>
        <w:tc>
          <w:tcPr>
            <w:tcW w:w="5220" w:type="dxa"/>
            <w:tcBorders>
              <w:top w:val="double" w:sz="4" w:space="0" w:color="auto"/>
              <w:left w:val="nil"/>
              <w:bottom w:val="double" w:sz="4" w:space="0" w:color="auto"/>
              <w:right w:val="double" w:sz="4" w:space="0" w:color="auto"/>
            </w:tcBorders>
          </w:tcPr>
          <w:p w:rsidR="00834D01" w:rsidRPr="00E13605" w:rsidRDefault="00834D01" w:rsidP="00834D01">
            <w:pPr>
              <w:spacing w:after="200" w:line="276" w:lineRule="auto"/>
              <w:rPr>
                <w:rFonts w:ascii="Segoe Print" w:hAnsi="Segoe Print"/>
                <w:b/>
                <w:szCs w:val="24"/>
              </w:rPr>
            </w:pPr>
            <w:r w:rsidRPr="00E13605">
              <w:rPr>
                <w:rFonts w:ascii="Segoe Print" w:hAnsi="Segoe Print"/>
                <w:sz w:val="28"/>
                <w:szCs w:val="28"/>
              </w:rPr>
              <w:t>Claim:</w:t>
            </w:r>
            <w:r>
              <w:rPr>
                <w:rFonts w:ascii="Segoe Print" w:hAnsi="Segoe Print"/>
                <w:b/>
                <w:sz w:val="28"/>
                <w:szCs w:val="28"/>
              </w:rPr>
              <w:t xml:space="preserve">  </w:t>
            </w:r>
            <w:r w:rsidR="00E13605">
              <w:rPr>
                <w:rFonts w:ascii="Segoe Print" w:hAnsi="Segoe Print"/>
                <w:b/>
                <w:szCs w:val="24"/>
              </w:rPr>
              <w:t>____________________________</w:t>
            </w:r>
            <w:r w:rsidRPr="00E13605">
              <w:rPr>
                <w:rFonts w:ascii="Segoe Print" w:hAnsi="Segoe Print"/>
                <w:b/>
                <w:szCs w:val="24"/>
              </w:rPr>
              <w:t>___</w:t>
            </w:r>
            <w:r w:rsidR="00E13605">
              <w:rPr>
                <w:rFonts w:ascii="Segoe Print" w:hAnsi="Segoe Print"/>
                <w:b/>
                <w:szCs w:val="24"/>
              </w:rPr>
              <w:t>______</w:t>
            </w:r>
            <w:r w:rsidRPr="00E13605">
              <w:rPr>
                <w:rFonts w:ascii="Segoe Print" w:hAnsi="Segoe Print"/>
                <w:b/>
                <w:szCs w:val="24"/>
              </w:rPr>
              <w:t>__</w:t>
            </w:r>
          </w:p>
          <w:p w:rsidR="00834D01" w:rsidRPr="00E13605" w:rsidRDefault="00834D01" w:rsidP="00834D01">
            <w:pPr>
              <w:spacing w:after="200" w:line="276" w:lineRule="auto"/>
              <w:rPr>
                <w:rFonts w:ascii="Segoe Print" w:hAnsi="Segoe Print"/>
                <w:b/>
                <w:szCs w:val="24"/>
              </w:rPr>
            </w:pPr>
            <w:r w:rsidRPr="00E13605">
              <w:rPr>
                <w:rFonts w:ascii="Segoe Print" w:hAnsi="Segoe Print"/>
                <w:b/>
                <w:szCs w:val="24"/>
              </w:rPr>
              <w:t>_____________________________________________</w:t>
            </w:r>
            <w:r w:rsidR="00E13605">
              <w:rPr>
                <w:rFonts w:ascii="Segoe Print" w:hAnsi="Segoe Print"/>
                <w:b/>
                <w:szCs w:val="24"/>
              </w:rPr>
              <w:t>_____</w:t>
            </w:r>
          </w:p>
          <w:p w:rsidR="00834D01" w:rsidRPr="00834D01" w:rsidRDefault="00834D01" w:rsidP="00834D01">
            <w:pPr>
              <w:spacing w:after="200" w:line="276" w:lineRule="auto"/>
              <w:rPr>
                <w:rFonts w:ascii="Segoe Print" w:hAnsi="Segoe Print"/>
                <w:b/>
                <w:sz w:val="28"/>
                <w:szCs w:val="28"/>
              </w:rPr>
            </w:pPr>
            <w:r w:rsidRPr="00E13605">
              <w:rPr>
                <w:rFonts w:ascii="Segoe Print" w:hAnsi="Segoe Print"/>
                <w:b/>
                <w:szCs w:val="24"/>
              </w:rPr>
              <w:t>______________________________________________</w:t>
            </w:r>
            <w:r w:rsidR="00E13605">
              <w:rPr>
                <w:rFonts w:ascii="Segoe Print" w:hAnsi="Segoe Print"/>
                <w:b/>
                <w:szCs w:val="24"/>
              </w:rPr>
              <w:t>____</w:t>
            </w:r>
          </w:p>
        </w:tc>
        <w:tc>
          <w:tcPr>
            <w:tcW w:w="5580" w:type="dxa"/>
            <w:tcBorders>
              <w:top w:val="double" w:sz="4" w:space="0" w:color="auto"/>
              <w:left w:val="double" w:sz="4" w:space="0" w:color="auto"/>
              <w:bottom w:val="double" w:sz="4" w:space="0" w:color="auto"/>
              <w:right w:val="double" w:sz="4" w:space="0" w:color="auto"/>
            </w:tcBorders>
          </w:tcPr>
          <w:p w:rsidR="00C25F72" w:rsidRPr="00C25F72" w:rsidRDefault="00C25F72" w:rsidP="00834D01">
            <w:pPr>
              <w:spacing w:after="200" w:line="276" w:lineRule="auto"/>
              <w:rPr>
                <w:rFonts w:ascii="Segoe Print" w:hAnsi="Segoe Print"/>
                <w:szCs w:val="24"/>
              </w:rPr>
            </w:pPr>
            <w:r w:rsidRPr="00C25F72">
              <w:rPr>
                <w:rFonts w:ascii="Segoe Print" w:hAnsi="Segoe Print"/>
                <w:szCs w:val="24"/>
              </w:rPr>
              <w:t>What do the red chips represent?</w:t>
            </w:r>
          </w:p>
          <w:p w:rsidR="00C25F72" w:rsidRPr="00C25F72" w:rsidRDefault="00C25F72" w:rsidP="00834D01">
            <w:pPr>
              <w:spacing w:after="200" w:line="276" w:lineRule="auto"/>
              <w:rPr>
                <w:rFonts w:ascii="Segoe Print" w:hAnsi="Segoe Print"/>
                <w:szCs w:val="24"/>
              </w:rPr>
            </w:pPr>
            <w:r w:rsidRPr="00C25F72">
              <w:rPr>
                <w:rFonts w:ascii="Segoe Print" w:hAnsi="Segoe Print"/>
                <w:szCs w:val="24"/>
              </w:rPr>
              <w:t>_____________________________________________________</w:t>
            </w:r>
          </w:p>
          <w:p w:rsidR="00C25F72" w:rsidRPr="00C25F72" w:rsidRDefault="00C25F72" w:rsidP="00834D01">
            <w:pPr>
              <w:spacing w:after="200" w:line="276" w:lineRule="auto"/>
              <w:rPr>
                <w:rFonts w:ascii="Segoe Print" w:hAnsi="Segoe Print"/>
                <w:szCs w:val="24"/>
              </w:rPr>
            </w:pPr>
            <w:r w:rsidRPr="00C25F72">
              <w:rPr>
                <w:rFonts w:ascii="Segoe Print" w:hAnsi="Segoe Print"/>
                <w:szCs w:val="24"/>
              </w:rPr>
              <w:t>What do the white chips represent?</w:t>
            </w:r>
          </w:p>
          <w:p w:rsidR="00C25F72" w:rsidRPr="00C25F72" w:rsidRDefault="00C25F72" w:rsidP="00834D01">
            <w:pPr>
              <w:spacing w:after="200" w:line="276" w:lineRule="auto"/>
              <w:rPr>
                <w:rFonts w:ascii="Segoe Print" w:hAnsi="Segoe Print"/>
                <w:b/>
                <w:szCs w:val="24"/>
              </w:rPr>
            </w:pPr>
            <w:r w:rsidRPr="00C25F72">
              <w:rPr>
                <w:rFonts w:ascii="Segoe Print" w:hAnsi="Segoe Print"/>
                <w:szCs w:val="24"/>
              </w:rPr>
              <w:t>_____________________________________________________</w:t>
            </w:r>
          </w:p>
        </w:tc>
      </w:tr>
      <w:tr w:rsidR="00834D01" w:rsidTr="00C25F72">
        <w:tc>
          <w:tcPr>
            <w:tcW w:w="6210" w:type="dxa"/>
            <w:gridSpan w:val="2"/>
            <w:tcBorders>
              <w:top w:val="double" w:sz="4" w:space="0" w:color="auto"/>
              <w:left w:val="double" w:sz="4" w:space="0" w:color="auto"/>
              <w:bottom w:val="double" w:sz="4" w:space="0" w:color="auto"/>
              <w:right w:val="double" w:sz="4" w:space="0" w:color="auto"/>
            </w:tcBorders>
          </w:tcPr>
          <w:p w:rsidR="00834D01" w:rsidRDefault="00834D01" w:rsidP="00C25F72">
            <w:pPr>
              <w:pStyle w:val="NoSpacing"/>
              <w:pBdr>
                <w:top w:val="single" w:sz="4" w:space="1" w:color="auto"/>
              </w:pBdr>
              <w:jc w:val="center"/>
            </w:pPr>
            <w:r w:rsidRPr="00E13605">
              <w:rPr>
                <w:rFonts w:ascii="Segoe Print" w:hAnsi="Segoe Print"/>
                <w:sz w:val="28"/>
                <w:szCs w:val="28"/>
              </w:rPr>
              <w:t>The Population</w:t>
            </w:r>
            <w:r w:rsidR="00B6030B">
              <w:object w:dxaOrig="6555" w:dyaOrig="2535">
                <v:shape id="_x0000_i1026" type="#_x0000_t75" style="width:306.75pt;height:118.5pt" o:ole="">
                  <v:imagedata r:id="rId10" o:title=""/>
                </v:shape>
                <o:OLEObject Type="Embed" ProgID="PBrush" ShapeID="_x0000_i1026" DrawAspect="Content" ObjectID="_1489901970" r:id="rId11"/>
              </w:object>
            </w:r>
          </w:p>
          <w:p w:rsidR="00834D01" w:rsidRDefault="00834D01" w:rsidP="00834D01">
            <w:pPr>
              <w:spacing w:after="200" w:line="276" w:lineRule="auto"/>
              <w:rPr>
                <w:rFonts w:ascii="Segoe Print" w:hAnsi="Segoe Print"/>
              </w:rPr>
            </w:pPr>
            <w:r>
              <w:rPr>
                <w:rFonts w:ascii="Segoe Print" w:hAnsi="Segoe Print"/>
              </w:rPr>
              <w:t>What is the population? __</w:t>
            </w:r>
            <w:r w:rsidR="00E13605">
              <w:rPr>
                <w:rFonts w:ascii="Segoe Print" w:hAnsi="Segoe Print"/>
              </w:rPr>
              <w:t>_____________________</w:t>
            </w:r>
            <w:r>
              <w:rPr>
                <w:rFonts w:ascii="Segoe Print" w:hAnsi="Segoe Print"/>
              </w:rPr>
              <w:t>______</w:t>
            </w:r>
          </w:p>
          <w:p w:rsidR="00834D01" w:rsidRDefault="00834D01" w:rsidP="00834D01">
            <w:pPr>
              <w:spacing w:after="200" w:line="276" w:lineRule="auto"/>
              <w:rPr>
                <w:rFonts w:ascii="Segoe Print" w:hAnsi="Segoe Print"/>
              </w:rPr>
            </w:pPr>
            <w:r>
              <w:rPr>
                <w:rFonts w:ascii="Segoe Print" w:hAnsi="Segoe Print"/>
              </w:rPr>
              <w:t>_________________________________</w:t>
            </w:r>
            <w:r w:rsidR="00E13605">
              <w:rPr>
                <w:rFonts w:ascii="Segoe Print" w:hAnsi="Segoe Print"/>
              </w:rPr>
              <w:t>__________________________</w:t>
            </w:r>
          </w:p>
          <w:p w:rsidR="00B6030B" w:rsidRPr="00834D01" w:rsidRDefault="00834D01" w:rsidP="00834D01">
            <w:pPr>
              <w:spacing w:after="200" w:line="276" w:lineRule="auto"/>
              <w:rPr>
                <w:rFonts w:ascii="Segoe Print" w:hAnsi="Segoe Print"/>
                <w:b/>
                <w:sz w:val="28"/>
                <w:szCs w:val="28"/>
              </w:rPr>
            </w:pPr>
            <w:r>
              <w:rPr>
                <w:rFonts w:ascii="Segoe Print" w:hAnsi="Segoe Print"/>
                <w:b/>
                <w:sz w:val="28"/>
                <w:szCs w:val="28"/>
              </w:rPr>
              <w:t>_____________________________</w:t>
            </w:r>
            <w:r w:rsidR="00E13605">
              <w:rPr>
                <w:rFonts w:ascii="Segoe Print" w:hAnsi="Segoe Print"/>
                <w:b/>
                <w:sz w:val="28"/>
                <w:szCs w:val="28"/>
              </w:rPr>
              <w:t>______________________</w:t>
            </w:r>
          </w:p>
        </w:tc>
        <w:tc>
          <w:tcPr>
            <w:tcW w:w="5580" w:type="dxa"/>
            <w:tcBorders>
              <w:top w:val="double" w:sz="4" w:space="0" w:color="auto"/>
              <w:left w:val="double" w:sz="4" w:space="0" w:color="auto"/>
              <w:bottom w:val="double" w:sz="4" w:space="0" w:color="auto"/>
              <w:right w:val="double" w:sz="4" w:space="0" w:color="auto"/>
            </w:tcBorders>
          </w:tcPr>
          <w:p w:rsidR="00834D01" w:rsidRPr="00E13605" w:rsidRDefault="00E13605" w:rsidP="00E13605">
            <w:pPr>
              <w:pStyle w:val="NoSpacing"/>
              <w:jc w:val="center"/>
              <w:rPr>
                <w:rFonts w:ascii="Segoe Print" w:hAnsi="Segoe Print"/>
                <w:sz w:val="28"/>
                <w:szCs w:val="28"/>
              </w:rPr>
            </w:pPr>
            <w:r w:rsidRPr="00E13605">
              <w:rPr>
                <w:rFonts w:ascii="Segoe Print" w:hAnsi="Segoe Print"/>
                <w:sz w:val="28"/>
                <w:szCs w:val="28"/>
              </w:rPr>
              <w:t>The Population</w:t>
            </w:r>
          </w:p>
          <w:p w:rsidR="00E13605" w:rsidRDefault="004224C8" w:rsidP="00B6030B">
            <w:pPr>
              <w:spacing w:after="200" w:line="276" w:lineRule="auto"/>
              <w:jc w:val="center"/>
            </w:pPr>
            <w:r>
              <w:object w:dxaOrig="4125" w:dyaOrig="4215">
                <v:shape id="_x0000_i1027" type="#_x0000_t75" style="width:119.25pt;height:122.25pt" o:ole="">
                  <v:imagedata r:id="rId12" o:title=""/>
                </v:shape>
                <o:OLEObject Type="Embed" ProgID="PBrush" ShapeID="_x0000_i1027" DrawAspect="Content" ObjectID="_1489901971" r:id="rId13"/>
              </w:object>
            </w:r>
          </w:p>
          <w:p w:rsidR="00B6030B" w:rsidRDefault="00B6030B" w:rsidP="00B6030B">
            <w:pPr>
              <w:spacing w:after="200" w:line="276" w:lineRule="auto"/>
              <w:rPr>
                <w:rFonts w:ascii="Segoe Print" w:hAnsi="Segoe Print"/>
                <w:szCs w:val="24"/>
              </w:rPr>
            </w:pPr>
            <w:r w:rsidRPr="00B6030B">
              <w:rPr>
                <w:rFonts w:ascii="Segoe Print" w:hAnsi="Segoe Print"/>
                <w:szCs w:val="24"/>
              </w:rPr>
              <w:t xml:space="preserve">What is the population in the simulation? </w:t>
            </w:r>
          </w:p>
          <w:p w:rsidR="00B6030B" w:rsidRDefault="00B6030B" w:rsidP="00B6030B">
            <w:pPr>
              <w:spacing w:after="200" w:line="276" w:lineRule="auto"/>
              <w:rPr>
                <w:rFonts w:ascii="Segoe Print" w:hAnsi="Segoe Print"/>
                <w:szCs w:val="24"/>
              </w:rPr>
            </w:pPr>
            <w:r w:rsidRPr="00B6030B">
              <w:rPr>
                <w:rFonts w:ascii="Segoe Print" w:hAnsi="Segoe Print"/>
                <w:szCs w:val="24"/>
              </w:rPr>
              <w:t>_____________________</w:t>
            </w:r>
            <w:r>
              <w:rPr>
                <w:rFonts w:ascii="Segoe Print" w:hAnsi="Segoe Print"/>
                <w:szCs w:val="24"/>
              </w:rPr>
              <w:t>_______________________________</w:t>
            </w:r>
            <w:r w:rsidRPr="00B6030B">
              <w:rPr>
                <w:rFonts w:ascii="Segoe Print" w:hAnsi="Segoe Print"/>
                <w:szCs w:val="24"/>
              </w:rPr>
              <w:t>_</w:t>
            </w:r>
          </w:p>
          <w:p w:rsidR="00B6030B" w:rsidRPr="00B6030B" w:rsidRDefault="00B6030B" w:rsidP="00B6030B">
            <w:pPr>
              <w:spacing w:after="200" w:line="276" w:lineRule="auto"/>
              <w:rPr>
                <w:rFonts w:ascii="Segoe Print" w:hAnsi="Segoe Print"/>
                <w:szCs w:val="24"/>
              </w:rPr>
            </w:pPr>
            <w:r>
              <w:rPr>
                <w:rFonts w:ascii="Segoe Print" w:hAnsi="Segoe Print"/>
                <w:szCs w:val="24"/>
              </w:rPr>
              <w:t>_____________________________________________________</w:t>
            </w:r>
          </w:p>
        </w:tc>
      </w:tr>
      <w:tr w:rsidR="00834D01" w:rsidTr="00C25F72">
        <w:tc>
          <w:tcPr>
            <w:tcW w:w="6210" w:type="dxa"/>
            <w:gridSpan w:val="2"/>
            <w:tcBorders>
              <w:top w:val="double" w:sz="4" w:space="0" w:color="auto"/>
              <w:left w:val="double" w:sz="4" w:space="0" w:color="auto"/>
              <w:bottom w:val="double" w:sz="4" w:space="0" w:color="auto"/>
              <w:right w:val="double" w:sz="4" w:space="0" w:color="auto"/>
            </w:tcBorders>
          </w:tcPr>
          <w:p w:rsidR="00834D01" w:rsidRPr="00E13605" w:rsidRDefault="00834D01" w:rsidP="00E13605">
            <w:pPr>
              <w:pStyle w:val="NoSpacing"/>
              <w:jc w:val="center"/>
              <w:rPr>
                <w:rFonts w:ascii="Segoe Print" w:hAnsi="Segoe Print"/>
                <w:sz w:val="28"/>
                <w:szCs w:val="28"/>
              </w:rPr>
            </w:pPr>
            <w:r w:rsidRPr="00E13605">
              <w:rPr>
                <w:rFonts w:ascii="Segoe Print" w:hAnsi="Segoe Print"/>
                <w:sz w:val="28"/>
                <w:szCs w:val="28"/>
              </w:rPr>
              <w:t>The Sample</w:t>
            </w:r>
          </w:p>
          <w:p w:rsidR="00834D01" w:rsidRDefault="00B6030B" w:rsidP="00834D01">
            <w:pPr>
              <w:spacing w:after="200" w:line="276" w:lineRule="auto"/>
              <w:jc w:val="center"/>
              <w:rPr>
                <w:rFonts w:ascii="Segoe Print" w:hAnsi="Segoe Print"/>
                <w:b/>
                <w:sz w:val="28"/>
                <w:szCs w:val="28"/>
              </w:rPr>
            </w:pPr>
            <w:r>
              <w:object w:dxaOrig="4800" w:dyaOrig="1185">
                <v:shape id="_x0000_i1028" type="#_x0000_t75" style="width:227.25pt;height:56.25pt" o:ole="">
                  <v:imagedata r:id="rId14" o:title=""/>
                </v:shape>
                <o:OLEObject Type="Embed" ProgID="PBrush" ShapeID="_x0000_i1028" DrawAspect="Content" ObjectID="_1489901972" r:id="rId15"/>
              </w:object>
            </w:r>
          </w:p>
          <w:p w:rsidR="00E13605" w:rsidRDefault="00E13605" w:rsidP="00834D01">
            <w:pPr>
              <w:spacing w:after="200" w:line="276" w:lineRule="auto"/>
              <w:rPr>
                <w:rFonts w:ascii="Segoe Print" w:hAnsi="Segoe Print"/>
                <w:szCs w:val="24"/>
              </w:rPr>
            </w:pPr>
            <w:r w:rsidRPr="00E13605">
              <w:rPr>
                <w:rFonts w:ascii="Segoe Print" w:hAnsi="Segoe Print"/>
                <w:szCs w:val="24"/>
              </w:rPr>
              <w:t>What is the sample</w:t>
            </w:r>
            <w:proofErr w:type="gramStart"/>
            <w:r w:rsidRPr="00E13605">
              <w:rPr>
                <w:rFonts w:ascii="Segoe Print" w:hAnsi="Segoe Print"/>
                <w:szCs w:val="24"/>
              </w:rPr>
              <w:t>?</w:t>
            </w:r>
            <w:r>
              <w:rPr>
                <w:rFonts w:ascii="Segoe Print" w:hAnsi="Segoe Print"/>
                <w:szCs w:val="24"/>
              </w:rPr>
              <w:t>_</w:t>
            </w:r>
            <w:proofErr w:type="gramEnd"/>
            <w:r>
              <w:rPr>
                <w:rFonts w:ascii="Segoe Print" w:hAnsi="Segoe Print"/>
                <w:szCs w:val="24"/>
              </w:rPr>
              <w:t>_________________________________</w:t>
            </w:r>
          </w:p>
          <w:p w:rsidR="00E13605" w:rsidRDefault="00E13605" w:rsidP="00834D01">
            <w:pPr>
              <w:spacing w:after="200" w:line="276" w:lineRule="auto"/>
              <w:rPr>
                <w:rFonts w:ascii="Segoe Print" w:hAnsi="Segoe Print"/>
                <w:szCs w:val="24"/>
              </w:rPr>
            </w:pPr>
            <w:r>
              <w:rPr>
                <w:rFonts w:ascii="Segoe Print" w:hAnsi="Segoe Print"/>
                <w:szCs w:val="24"/>
              </w:rPr>
              <w:t>___________________________________________________________</w:t>
            </w:r>
          </w:p>
          <w:p w:rsidR="00E13605" w:rsidRDefault="00E13605" w:rsidP="00834D01">
            <w:pPr>
              <w:spacing w:after="200" w:line="276" w:lineRule="auto"/>
              <w:rPr>
                <w:rFonts w:ascii="Segoe Print" w:hAnsi="Segoe Print"/>
                <w:szCs w:val="24"/>
              </w:rPr>
            </w:pPr>
            <w:r>
              <w:rPr>
                <w:rFonts w:ascii="Segoe Print" w:hAnsi="Segoe Print"/>
                <w:szCs w:val="24"/>
              </w:rPr>
              <w:t>___________________________________________________________</w:t>
            </w:r>
          </w:p>
          <w:p w:rsidR="00E13605" w:rsidRDefault="00E13605" w:rsidP="00834D01">
            <w:pPr>
              <w:spacing w:after="200" w:line="276" w:lineRule="auto"/>
              <w:rPr>
                <w:rFonts w:ascii="Segoe Print" w:hAnsi="Segoe Print"/>
                <w:szCs w:val="24"/>
              </w:rPr>
            </w:pPr>
            <w:r>
              <w:rPr>
                <w:rFonts w:ascii="Segoe Print" w:hAnsi="Segoe Print"/>
                <w:szCs w:val="24"/>
              </w:rPr>
              <w:t>What is the size of the sample? _____________</w:t>
            </w:r>
          </w:p>
          <w:p w:rsidR="00834D01" w:rsidRDefault="00E13605" w:rsidP="00B6030B">
            <w:pPr>
              <w:spacing w:after="200" w:line="276" w:lineRule="auto"/>
              <w:rPr>
                <w:b/>
                <w:sz w:val="28"/>
                <w:szCs w:val="28"/>
              </w:rPr>
            </w:pPr>
            <w:r>
              <w:rPr>
                <w:rFonts w:ascii="Segoe Print" w:hAnsi="Segoe Print"/>
                <w:szCs w:val="24"/>
              </w:rPr>
              <w:t xml:space="preserve">What is the sample statistic and what is its value? </w:t>
            </w:r>
            <w:r w:rsidR="00B6030B">
              <w:rPr>
                <w:rFonts w:ascii="Segoe Print" w:hAnsi="Segoe Print"/>
                <w:szCs w:val="24"/>
              </w:rPr>
              <w:t xml:space="preserve">     </w:t>
            </w:r>
            <w:r>
              <w:rPr>
                <w:rFonts w:ascii="Segoe Print" w:hAnsi="Segoe Print"/>
                <w:szCs w:val="24"/>
              </w:rPr>
              <w:t>_________________</w:t>
            </w:r>
            <w:r w:rsidR="00D837A6">
              <w:rPr>
                <w:rFonts w:ascii="Segoe Print" w:hAnsi="Segoe Print"/>
                <w:szCs w:val="24"/>
              </w:rPr>
              <w:t>_________________</w:t>
            </w:r>
            <w:r>
              <w:rPr>
                <w:rFonts w:ascii="Segoe Print" w:hAnsi="Segoe Print"/>
                <w:szCs w:val="24"/>
              </w:rPr>
              <w:t>______</w:t>
            </w:r>
          </w:p>
        </w:tc>
        <w:tc>
          <w:tcPr>
            <w:tcW w:w="5580" w:type="dxa"/>
            <w:tcBorders>
              <w:top w:val="double" w:sz="4" w:space="0" w:color="auto"/>
              <w:left w:val="double" w:sz="4" w:space="0" w:color="auto"/>
              <w:bottom w:val="double" w:sz="4" w:space="0" w:color="auto"/>
              <w:right w:val="double" w:sz="4" w:space="0" w:color="auto"/>
            </w:tcBorders>
          </w:tcPr>
          <w:p w:rsidR="00B6030B" w:rsidRPr="00E13605" w:rsidRDefault="00B6030B" w:rsidP="00B6030B">
            <w:pPr>
              <w:pStyle w:val="NoSpacing"/>
              <w:jc w:val="center"/>
              <w:rPr>
                <w:rFonts w:ascii="Segoe Print" w:hAnsi="Segoe Print"/>
                <w:sz w:val="28"/>
                <w:szCs w:val="28"/>
              </w:rPr>
            </w:pPr>
            <w:r w:rsidRPr="00E13605">
              <w:rPr>
                <w:rFonts w:ascii="Segoe Print" w:hAnsi="Segoe Print"/>
                <w:sz w:val="28"/>
                <w:szCs w:val="28"/>
              </w:rPr>
              <w:t>The Sample</w:t>
            </w:r>
          </w:p>
          <w:p w:rsidR="00B6030B" w:rsidRDefault="004224C8" w:rsidP="00B6030B">
            <w:pPr>
              <w:pStyle w:val="NoSpacing"/>
              <w:jc w:val="center"/>
            </w:pPr>
            <w:r>
              <w:object w:dxaOrig="1935" w:dyaOrig="1575">
                <v:shape id="_x0000_i1029" type="#_x0000_t75" style="width:84pt;height:68.25pt" o:ole="">
                  <v:imagedata r:id="rId16" o:title=""/>
                </v:shape>
                <o:OLEObject Type="Embed" ProgID="PBrush" ShapeID="_x0000_i1029" DrawAspect="Content" ObjectID="_1489901973" r:id="rId17"/>
              </w:object>
            </w:r>
          </w:p>
          <w:p w:rsidR="00B6030B" w:rsidRDefault="00B6030B" w:rsidP="00B6030B">
            <w:pPr>
              <w:spacing w:after="200" w:line="276" w:lineRule="auto"/>
              <w:rPr>
                <w:rFonts w:ascii="Segoe Print" w:hAnsi="Segoe Print"/>
                <w:szCs w:val="24"/>
              </w:rPr>
            </w:pPr>
            <w:r w:rsidRPr="00E13605">
              <w:rPr>
                <w:rFonts w:ascii="Segoe Print" w:hAnsi="Segoe Print"/>
                <w:szCs w:val="24"/>
              </w:rPr>
              <w:t xml:space="preserve">What is the </w:t>
            </w:r>
            <w:r>
              <w:rPr>
                <w:rFonts w:ascii="Segoe Print" w:hAnsi="Segoe Print"/>
                <w:szCs w:val="24"/>
              </w:rPr>
              <w:t xml:space="preserve">simulated </w:t>
            </w:r>
            <w:r w:rsidRPr="00E13605">
              <w:rPr>
                <w:rFonts w:ascii="Segoe Print" w:hAnsi="Segoe Print"/>
                <w:szCs w:val="24"/>
              </w:rPr>
              <w:t>sample</w:t>
            </w:r>
            <w:proofErr w:type="gramStart"/>
            <w:r w:rsidRPr="00E13605">
              <w:rPr>
                <w:rFonts w:ascii="Segoe Print" w:hAnsi="Segoe Print"/>
                <w:szCs w:val="24"/>
              </w:rPr>
              <w:t>?</w:t>
            </w:r>
            <w:r>
              <w:rPr>
                <w:rFonts w:ascii="Segoe Print" w:hAnsi="Segoe Print"/>
                <w:szCs w:val="24"/>
              </w:rPr>
              <w:t>_</w:t>
            </w:r>
            <w:proofErr w:type="gramEnd"/>
            <w:r>
              <w:rPr>
                <w:rFonts w:ascii="Segoe Print" w:hAnsi="Segoe Print"/>
                <w:szCs w:val="24"/>
              </w:rPr>
              <w:t>______________</w:t>
            </w:r>
          </w:p>
          <w:p w:rsidR="00B6030B" w:rsidRDefault="00B6030B" w:rsidP="00B6030B">
            <w:pPr>
              <w:spacing w:after="200" w:line="276" w:lineRule="auto"/>
              <w:rPr>
                <w:rFonts w:ascii="Segoe Print" w:hAnsi="Segoe Print"/>
                <w:szCs w:val="24"/>
              </w:rPr>
            </w:pPr>
            <w:r>
              <w:rPr>
                <w:rFonts w:ascii="Segoe Print" w:hAnsi="Segoe Print"/>
                <w:szCs w:val="24"/>
              </w:rPr>
              <w:t>_____________________________________________________</w:t>
            </w:r>
          </w:p>
          <w:p w:rsidR="00B6030B" w:rsidRDefault="00B6030B" w:rsidP="00B6030B">
            <w:pPr>
              <w:spacing w:after="200" w:line="276" w:lineRule="auto"/>
              <w:rPr>
                <w:rFonts w:ascii="Segoe Print" w:hAnsi="Segoe Print"/>
                <w:szCs w:val="24"/>
              </w:rPr>
            </w:pPr>
            <w:r>
              <w:rPr>
                <w:rFonts w:ascii="Segoe Print" w:hAnsi="Segoe Print"/>
                <w:szCs w:val="24"/>
              </w:rPr>
              <w:t>_____________________________________________________</w:t>
            </w:r>
          </w:p>
          <w:p w:rsidR="00B6030B" w:rsidRDefault="00B6030B" w:rsidP="00B6030B">
            <w:pPr>
              <w:spacing w:after="200" w:line="276" w:lineRule="auto"/>
              <w:rPr>
                <w:rFonts w:ascii="Segoe Print" w:hAnsi="Segoe Print"/>
                <w:szCs w:val="24"/>
              </w:rPr>
            </w:pPr>
            <w:r>
              <w:rPr>
                <w:rFonts w:ascii="Segoe Print" w:hAnsi="Segoe Print"/>
                <w:szCs w:val="24"/>
              </w:rPr>
              <w:t>What is the size of this sample? _____________</w:t>
            </w:r>
          </w:p>
          <w:p w:rsidR="00B6030B" w:rsidRDefault="00B6030B" w:rsidP="00B6030B">
            <w:pPr>
              <w:spacing w:after="200" w:line="276" w:lineRule="auto"/>
            </w:pPr>
            <w:r>
              <w:rPr>
                <w:rFonts w:ascii="Segoe Print" w:hAnsi="Segoe Print"/>
                <w:szCs w:val="24"/>
              </w:rPr>
              <w:t>What is this sample statistic and what is its value? __________________</w:t>
            </w:r>
            <w:r w:rsidR="00891EB2">
              <w:rPr>
                <w:rFonts w:ascii="Segoe Print" w:hAnsi="Segoe Print"/>
                <w:szCs w:val="24"/>
              </w:rPr>
              <w:t>____________________</w:t>
            </w:r>
            <w:r>
              <w:rPr>
                <w:rFonts w:ascii="Segoe Print" w:hAnsi="Segoe Print"/>
                <w:szCs w:val="24"/>
              </w:rPr>
              <w:t>_____</w:t>
            </w:r>
          </w:p>
        </w:tc>
      </w:tr>
    </w:tbl>
    <w:p w:rsidR="00834D01" w:rsidRDefault="00834D01" w:rsidP="00834D01">
      <w:pPr>
        <w:spacing w:after="200" w:line="276" w:lineRule="auto"/>
        <w:rPr>
          <w:b/>
          <w:sz w:val="28"/>
          <w:szCs w:val="28"/>
        </w:rPr>
        <w:sectPr w:rsidR="00834D01" w:rsidSect="00C25F72">
          <w:pgSz w:w="12240" w:h="15840"/>
          <w:pgMar w:top="720" w:right="720" w:bottom="270" w:left="720" w:header="720" w:footer="720" w:gutter="0"/>
          <w:cols w:space="720"/>
          <w:docGrid w:linePitch="360"/>
        </w:sectPr>
      </w:pPr>
    </w:p>
    <w:p w:rsidR="003C2689" w:rsidRPr="003C2689" w:rsidRDefault="003C2689" w:rsidP="00E44E82">
      <w:pPr>
        <w:ind w:right="270"/>
        <w:rPr>
          <w:b/>
          <w:sz w:val="28"/>
          <w:szCs w:val="28"/>
        </w:rPr>
      </w:pPr>
      <w:r w:rsidRPr="003C2689">
        <w:rPr>
          <w:b/>
          <w:sz w:val="28"/>
          <w:szCs w:val="28"/>
        </w:rPr>
        <w:lastRenderedPageBreak/>
        <w:t>Teacher Notes</w:t>
      </w:r>
    </w:p>
    <w:p w:rsidR="00222EC1" w:rsidRPr="00EF117D" w:rsidRDefault="00222EC1" w:rsidP="00E44E82">
      <w:pPr>
        <w:pStyle w:val="NoSpacing"/>
        <w:ind w:left="360" w:right="270"/>
        <w:rPr>
          <w:sz w:val="24"/>
          <w:szCs w:val="24"/>
        </w:rPr>
      </w:pPr>
      <w:r w:rsidRPr="00EF117D">
        <w:rPr>
          <w:sz w:val="24"/>
          <w:szCs w:val="24"/>
        </w:rPr>
        <w:t>New Illinois Learning Standards addressed by this activity:</w:t>
      </w:r>
    </w:p>
    <w:p w:rsidR="00222EC1" w:rsidRPr="00EF117D" w:rsidRDefault="00222EC1" w:rsidP="00E44E82">
      <w:pPr>
        <w:pStyle w:val="NoSpacing"/>
        <w:ind w:left="360" w:right="270"/>
        <w:rPr>
          <w:sz w:val="24"/>
          <w:szCs w:val="24"/>
          <w:u w:val="single"/>
        </w:rPr>
      </w:pPr>
      <w:r w:rsidRPr="00EF117D">
        <w:rPr>
          <w:sz w:val="24"/>
          <w:szCs w:val="24"/>
          <w:u w:val="single"/>
        </w:rPr>
        <w:t>Content Standards</w:t>
      </w:r>
    </w:p>
    <w:tbl>
      <w:tblPr>
        <w:tblW w:w="10080" w:type="dxa"/>
        <w:tblInd w:w="46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80"/>
        <w:gridCol w:w="1897"/>
        <w:gridCol w:w="6203"/>
      </w:tblGrid>
      <w:tr w:rsidR="00222EC1" w:rsidRPr="00EF117D" w:rsidTr="007C110F">
        <w:trPr>
          <w:trHeight w:val="1125"/>
        </w:trPr>
        <w:tc>
          <w:tcPr>
            <w:tcW w:w="1980" w:type="dxa"/>
            <w:shd w:val="clear" w:color="auto" w:fill="00B0F0"/>
          </w:tcPr>
          <w:p w:rsidR="00222EC1" w:rsidRPr="00EF117D" w:rsidRDefault="00222EC1" w:rsidP="00E44E82">
            <w:pPr>
              <w:ind w:right="270"/>
              <w:jc w:val="center"/>
              <w:rPr>
                <w:rFonts w:ascii="Wingdings 2" w:hAnsi="Wingdings 2" w:cs="Arial"/>
                <w:color w:val="000000"/>
                <w:szCs w:val="24"/>
              </w:rPr>
            </w:pPr>
            <w:r w:rsidRPr="00EF117D">
              <w:rPr>
                <w:rFonts w:ascii="Arial" w:hAnsi="Arial" w:cs="Arial"/>
                <w:color w:val="000000"/>
                <w:szCs w:val="24"/>
              </w:rPr>
              <w:br/>
            </w:r>
            <w:r w:rsidRPr="00EF117D">
              <w:rPr>
                <w:rFonts w:ascii="Wingdings 2" w:hAnsi="Wingdings 2" w:cs="Arial"/>
                <w:color w:val="000000"/>
                <w:szCs w:val="24"/>
              </w:rPr>
              <w:t></w:t>
            </w:r>
          </w:p>
          <w:p w:rsidR="00222EC1" w:rsidRPr="00EF117D" w:rsidRDefault="00222EC1" w:rsidP="00E44E82">
            <w:pPr>
              <w:ind w:left="360" w:right="270"/>
              <w:rPr>
                <w:rFonts w:ascii="Times New Roman" w:hAnsi="Times New Roman"/>
                <w:color w:val="000000"/>
                <w:szCs w:val="24"/>
              </w:rPr>
            </w:pPr>
            <w:r w:rsidRPr="00EF117D">
              <w:rPr>
                <w:color w:val="000000"/>
                <w:szCs w:val="24"/>
              </w:rPr>
              <w:t>Supporting</w:t>
            </w:r>
          </w:p>
          <w:p w:rsidR="00222EC1" w:rsidRPr="00EF117D" w:rsidRDefault="00222EC1" w:rsidP="00E44E82">
            <w:pPr>
              <w:ind w:left="360" w:right="270"/>
              <w:jc w:val="center"/>
              <w:rPr>
                <w:rFonts w:ascii="Arial" w:hAnsi="Arial" w:cs="Arial"/>
                <w:color w:val="000000"/>
                <w:szCs w:val="24"/>
              </w:rPr>
            </w:pPr>
          </w:p>
        </w:tc>
        <w:tc>
          <w:tcPr>
            <w:tcW w:w="1897" w:type="dxa"/>
            <w:vAlign w:val="center"/>
          </w:tcPr>
          <w:p w:rsidR="00222EC1" w:rsidRPr="00EF117D" w:rsidRDefault="00222EC1" w:rsidP="00E44E82">
            <w:pPr>
              <w:ind w:left="360" w:right="270"/>
              <w:jc w:val="center"/>
              <w:rPr>
                <w:rFonts w:ascii="Arial" w:hAnsi="Arial" w:cs="Arial"/>
                <w:color w:val="000000"/>
                <w:szCs w:val="24"/>
              </w:rPr>
            </w:pPr>
            <w:r w:rsidRPr="00EF117D">
              <w:rPr>
                <w:rFonts w:ascii="Arial" w:hAnsi="Arial" w:cs="Arial"/>
                <w:color w:val="000000"/>
                <w:szCs w:val="24"/>
              </w:rPr>
              <w:t>7.SP.A.2</w:t>
            </w:r>
          </w:p>
          <w:p w:rsidR="00222EC1" w:rsidRPr="00EF117D" w:rsidRDefault="00222EC1" w:rsidP="00E44E82">
            <w:pPr>
              <w:ind w:left="360" w:right="270"/>
              <w:jc w:val="center"/>
              <w:rPr>
                <w:rFonts w:ascii="Arial" w:hAnsi="Arial" w:cs="Arial"/>
                <w:color w:val="000000"/>
                <w:szCs w:val="24"/>
              </w:rPr>
            </w:pPr>
          </w:p>
        </w:tc>
        <w:tc>
          <w:tcPr>
            <w:tcW w:w="6203" w:type="dxa"/>
            <w:vAlign w:val="bottom"/>
            <w:hideMark/>
          </w:tcPr>
          <w:p w:rsidR="00222EC1" w:rsidRPr="00EF117D" w:rsidRDefault="00222EC1" w:rsidP="00E44E82">
            <w:pPr>
              <w:ind w:left="360" w:right="270"/>
              <w:rPr>
                <w:rFonts w:ascii="Arial" w:hAnsi="Arial" w:cs="Arial"/>
                <w:color w:val="000000"/>
                <w:szCs w:val="24"/>
              </w:rPr>
            </w:pPr>
            <w:r w:rsidRPr="00EF117D">
              <w:rPr>
                <w:rFonts w:ascii="Arial" w:hAnsi="Arial" w:cs="Arial"/>
                <w:color w:val="000000"/>
                <w:szCs w:val="24"/>
              </w:rPr>
              <w:t xml:space="preserve">Use data from a random sample to draw inferences about a population with an unknown characteristic of interest. Generate multiple samples (or simulated samples) of the same size to gauge the variation in estimates or predictions. </w:t>
            </w:r>
            <w:r w:rsidRPr="00EF117D">
              <w:rPr>
                <w:rFonts w:ascii="Arial" w:hAnsi="Arial" w:cs="Arial"/>
                <w:i/>
                <w:iCs/>
                <w:color w:val="000000"/>
                <w:szCs w:val="24"/>
              </w:rPr>
              <w:t>For example, estimate the mean word length in a book by randomly sampling words from the book; predict the winner of a school election based on randomly sampled survey data. Gauge how far off the estimate or prediction might be</w:t>
            </w:r>
            <w:r w:rsidRPr="00EF117D">
              <w:rPr>
                <w:rFonts w:ascii="Arial" w:hAnsi="Arial" w:cs="Arial"/>
                <w:color w:val="000000"/>
                <w:szCs w:val="24"/>
              </w:rPr>
              <w:t>.</w:t>
            </w:r>
          </w:p>
          <w:p w:rsidR="00222EC1" w:rsidRPr="00EF117D" w:rsidRDefault="00222EC1" w:rsidP="00E44E82">
            <w:pPr>
              <w:ind w:left="360" w:right="270"/>
              <w:rPr>
                <w:rFonts w:ascii="Arial" w:hAnsi="Arial" w:cs="Arial"/>
                <w:color w:val="000000"/>
                <w:szCs w:val="24"/>
              </w:rPr>
            </w:pPr>
          </w:p>
        </w:tc>
      </w:tr>
    </w:tbl>
    <w:p w:rsidR="00222EC1" w:rsidRPr="00EF117D" w:rsidRDefault="00222EC1" w:rsidP="00E44E82">
      <w:pPr>
        <w:pStyle w:val="NoSpacing"/>
        <w:ind w:left="360" w:right="270"/>
        <w:rPr>
          <w:sz w:val="24"/>
          <w:szCs w:val="24"/>
          <w:u w:val="single"/>
        </w:rPr>
      </w:pPr>
      <w:r w:rsidRPr="00EF117D">
        <w:rPr>
          <w:sz w:val="24"/>
          <w:szCs w:val="24"/>
          <w:u w:val="single"/>
        </w:rPr>
        <w:t>Primary Math Practices</w:t>
      </w:r>
    </w:p>
    <w:p w:rsidR="00222EC1" w:rsidRPr="00EF117D" w:rsidRDefault="00222EC1" w:rsidP="00E44E82">
      <w:pPr>
        <w:pStyle w:val="NoSpacing"/>
        <w:ind w:left="360" w:right="270"/>
        <w:rPr>
          <w:sz w:val="24"/>
          <w:szCs w:val="24"/>
        </w:rPr>
      </w:pPr>
      <w:r w:rsidRPr="00EF117D">
        <w:rPr>
          <w:sz w:val="24"/>
          <w:szCs w:val="24"/>
        </w:rPr>
        <w:t>MP 1 Make sense of problems and persevere in solving them.</w:t>
      </w:r>
    </w:p>
    <w:p w:rsidR="00222EC1" w:rsidRPr="00EF117D" w:rsidRDefault="00222EC1" w:rsidP="00E44E82">
      <w:pPr>
        <w:pStyle w:val="NoSpacing"/>
        <w:ind w:left="360" w:right="270"/>
        <w:rPr>
          <w:sz w:val="24"/>
          <w:szCs w:val="24"/>
        </w:rPr>
      </w:pPr>
      <w:r w:rsidRPr="00EF117D">
        <w:rPr>
          <w:sz w:val="24"/>
          <w:szCs w:val="24"/>
        </w:rPr>
        <w:t>MP 2 Reason abstractly and quantitatively.</w:t>
      </w:r>
    </w:p>
    <w:p w:rsidR="00222EC1" w:rsidRPr="00EF117D" w:rsidRDefault="00222EC1" w:rsidP="00E44E82">
      <w:pPr>
        <w:pStyle w:val="NoSpacing"/>
        <w:ind w:left="360" w:right="270"/>
        <w:rPr>
          <w:sz w:val="24"/>
          <w:szCs w:val="24"/>
        </w:rPr>
      </w:pPr>
      <w:r w:rsidRPr="00EF117D">
        <w:rPr>
          <w:sz w:val="24"/>
          <w:szCs w:val="24"/>
        </w:rPr>
        <w:t>MP 4 Model with mathematics.</w:t>
      </w:r>
    </w:p>
    <w:p w:rsidR="00222EC1" w:rsidRDefault="00222EC1" w:rsidP="00E44E82">
      <w:pPr>
        <w:pStyle w:val="NoSpacing"/>
        <w:ind w:left="360" w:right="270"/>
        <w:rPr>
          <w:sz w:val="24"/>
          <w:szCs w:val="24"/>
        </w:rPr>
      </w:pPr>
      <w:r w:rsidRPr="00EF117D">
        <w:rPr>
          <w:sz w:val="24"/>
          <w:szCs w:val="24"/>
        </w:rPr>
        <w:t>MP 5 Use appropriate tools strategically.</w:t>
      </w:r>
    </w:p>
    <w:p w:rsidR="00222EC1" w:rsidRPr="00EF117D" w:rsidRDefault="00222EC1" w:rsidP="00E44E82">
      <w:pPr>
        <w:pStyle w:val="NoSpacing"/>
        <w:ind w:left="360" w:right="270"/>
        <w:rPr>
          <w:sz w:val="24"/>
          <w:szCs w:val="24"/>
        </w:rPr>
      </w:pPr>
    </w:p>
    <w:p w:rsidR="00222EC1" w:rsidRPr="00EF117D" w:rsidRDefault="00222EC1" w:rsidP="00E44E82">
      <w:pPr>
        <w:ind w:left="360" w:right="270"/>
        <w:rPr>
          <w:b/>
          <w:szCs w:val="24"/>
          <w:u w:val="single"/>
        </w:rPr>
      </w:pPr>
    </w:p>
    <w:p w:rsidR="00222EC1" w:rsidRPr="00EF117D" w:rsidRDefault="00222EC1" w:rsidP="00E44E82">
      <w:pPr>
        <w:ind w:left="360" w:right="270"/>
        <w:rPr>
          <w:szCs w:val="24"/>
        </w:rPr>
      </w:pPr>
    </w:p>
    <w:p w:rsidR="00222EC1" w:rsidRPr="00EF117D" w:rsidRDefault="00222EC1" w:rsidP="00E44E82">
      <w:pPr>
        <w:pStyle w:val="NoSpacing"/>
        <w:ind w:left="360" w:right="270"/>
        <w:rPr>
          <w:b/>
          <w:sz w:val="24"/>
          <w:szCs w:val="24"/>
          <w:u w:val="single"/>
        </w:rPr>
      </w:pPr>
      <w:r w:rsidRPr="00EF117D">
        <w:rPr>
          <w:b/>
          <w:sz w:val="24"/>
          <w:szCs w:val="24"/>
          <w:u w:val="single"/>
        </w:rPr>
        <w:t xml:space="preserve">Guidance for </w:t>
      </w:r>
      <w:r w:rsidR="00A422C2">
        <w:rPr>
          <w:b/>
          <w:sz w:val="24"/>
          <w:szCs w:val="24"/>
          <w:u w:val="single"/>
        </w:rPr>
        <w:t>School Lunch</w:t>
      </w:r>
      <w:r w:rsidRPr="00EF117D">
        <w:rPr>
          <w:b/>
          <w:sz w:val="24"/>
          <w:szCs w:val="24"/>
          <w:u w:val="single"/>
        </w:rPr>
        <w:t xml:space="preserve"> Activity</w:t>
      </w:r>
    </w:p>
    <w:p w:rsidR="00222EC1" w:rsidRPr="00A422C2" w:rsidRDefault="00222EC1" w:rsidP="00E44E82">
      <w:pPr>
        <w:pStyle w:val="NoSpacing"/>
        <w:ind w:left="360" w:right="270"/>
        <w:rPr>
          <w:sz w:val="24"/>
          <w:szCs w:val="24"/>
        </w:rPr>
      </w:pPr>
      <w:r w:rsidRPr="00A422C2">
        <w:rPr>
          <w:sz w:val="24"/>
          <w:szCs w:val="24"/>
        </w:rPr>
        <w:t>There are several key ideas that should be emphasized in this activity.</w:t>
      </w:r>
    </w:p>
    <w:p w:rsidR="00B2642C" w:rsidRPr="00A422C2" w:rsidRDefault="00B2642C" w:rsidP="00E44E82">
      <w:pPr>
        <w:pStyle w:val="ListParagraph"/>
        <w:numPr>
          <w:ilvl w:val="0"/>
          <w:numId w:val="7"/>
        </w:numPr>
        <w:ind w:right="270"/>
        <w:rPr>
          <w:szCs w:val="24"/>
        </w:rPr>
      </w:pPr>
      <w:r w:rsidRPr="00A422C2">
        <w:rPr>
          <w:szCs w:val="24"/>
        </w:rPr>
        <w:t xml:space="preserve">The </w:t>
      </w:r>
      <w:r w:rsidR="00A62571">
        <w:rPr>
          <w:szCs w:val="24"/>
        </w:rPr>
        <w:t>proportion selected for the simulation</w:t>
      </w:r>
      <w:r w:rsidRPr="00A422C2">
        <w:rPr>
          <w:szCs w:val="24"/>
        </w:rPr>
        <w:t xml:space="preserve"> is always based on the claim that is made.  This claim may be about </w:t>
      </w:r>
      <w:r w:rsidR="00D61F75">
        <w:rPr>
          <w:szCs w:val="24"/>
        </w:rPr>
        <w:t>the percentage</w:t>
      </w:r>
      <w:r w:rsidRPr="00A422C2">
        <w:rPr>
          <w:szCs w:val="24"/>
        </w:rPr>
        <w:t xml:space="preserve"> of students who will vote for a certain candidate for class president, </w:t>
      </w:r>
      <w:r w:rsidR="00D61F75">
        <w:rPr>
          <w:szCs w:val="24"/>
        </w:rPr>
        <w:t>the percentage</w:t>
      </w:r>
      <w:r w:rsidRPr="00A422C2">
        <w:rPr>
          <w:szCs w:val="24"/>
        </w:rPr>
        <w:t xml:space="preserve"> of students who walk to school, </w:t>
      </w:r>
      <w:r w:rsidR="00D61F75">
        <w:rPr>
          <w:szCs w:val="24"/>
        </w:rPr>
        <w:t>the percentage</w:t>
      </w:r>
      <w:r w:rsidRPr="00A422C2">
        <w:rPr>
          <w:szCs w:val="24"/>
        </w:rPr>
        <w:t xml:space="preserve"> of stu</w:t>
      </w:r>
      <w:r w:rsidR="00252351">
        <w:rPr>
          <w:szCs w:val="24"/>
        </w:rPr>
        <w:t xml:space="preserve">dents who prefer </w:t>
      </w:r>
      <w:r w:rsidRPr="00A422C2">
        <w:rPr>
          <w:szCs w:val="24"/>
        </w:rPr>
        <w:t xml:space="preserve">an end of year trip to Great America over a school carnival, or, in this example, </w:t>
      </w:r>
      <w:r w:rsidR="00D61F75">
        <w:rPr>
          <w:szCs w:val="24"/>
        </w:rPr>
        <w:t>the percentage</w:t>
      </w:r>
      <w:r w:rsidRPr="00A422C2">
        <w:rPr>
          <w:szCs w:val="24"/>
        </w:rPr>
        <w:t xml:space="preserve"> of students who buy a school lunch.</w:t>
      </w:r>
    </w:p>
    <w:p w:rsidR="00B2642C" w:rsidRPr="00A422C2" w:rsidRDefault="00B2642C" w:rsidP="00E44E82">
      <w:pPr>
        <w:pStyle w:val="ListParagraph"/>
        <w:numPr>
          <w:ilvl w:val="0"/>
          <w:numId w:val="7"/>
        </w:numPr>
        <w:ind w:right="270"/>
        <w:rPr>
          <w:szCs w:val="24"/>
        </w:rPr>
      </w:pPr>
      <w:r w:rsidRPr="00A422C2">
        <w:rPr>
          <w:szCs w:val="24"/>
        </w:rPr>
        <w:t xml:space="preserve">To test this claim, a random sample is taken from the population.  </w:t>
      </w:r>
      <w:r w:rsidR="009C4EEA" w:rsidRPr="00A422C2">
        <w:rPr>
          <w:szCs w:val="24"/>
        </w:rPr>
        <w:t xml:space="preserve">Students should know that the sample proportion from a simple random sample provides </w:t>
      </w:r>
      <w:r w:rsidR="00252351">
        <w:rPr>
          <w:szCs w:val="24"/>
        </w:rPr>
        <w:t>a good</w:t>
      </w:r>
      <w:r w:rsidR="009C4EEA" w:rsidRPr="00A422C2">
        <w:rPr>
          <w:szCs w:val="24"/>
        </w:rPr>
        <w:t xml:space="preserve"> estimate of the population proportion.   If the proportion</w:t>
      </w:r>
      <w:r w:rsidRPr="00A422C2">
        <w:rPr>
          <w:szCs w:val="24"/>
        </w:rPr>
        <w:t xml:space="preserve"> in this random sample is close to the claimed value, we do not have enough evidence to </w:t>
      </w:r>
      <w:r w:rsidR="009C4EEA" w:rsidRPr="00A422C2">
        <w:rPr>
          <w:szCs w:val="24"/>
        </w:rPr>
        <w:t>reject the claim.  However, if the sample proportion is relatively far from the claimed population proportion, then we conclude our sample provides evidence that the claim is not accurate.   The question is</w:t>
      </w:r>
      <w:proofErr w:type="gramStart"/>
      <w:r w:rsidR="009C4EEA" w:rsidRPr="00A422C2">
        <w:rPr>
          <w:szCs w:val="24"/>
        </w:rPr>
        <w:t>,</w:t>
      </w:r>
      <w:proofErr w:type="gramEnd"/>
      <w:r w:rsidR="009C4EEA" w:rsidRPr="00A422C2">
        <w:rPr>
          <w:szCs w:val="24"/>
        </w:rPr>
        <w:t xml:space="preserve"> how far away does our sample proportion have to be from the population proportion in order for us to conclude that the claim is wrong?  </w:t>
      </w:r>
    </w:p>
    <w:p w:rsidR="009C4EEA" w:rsidRPr="00A422C2" w:rsidRDefault="009C4EEA" w:rsidP="00E44E82">
      <w:pPr>
        <w:pStyle w:val="ListParagraph"/>
        <w:numPr>
          <w:ilvl w:val="0"/>
          <w:numId w:val="7"/>
        </w:numPr>
        <w:ind w:right="270"/>
        <w:rPr>
          <w:szCs w:val="24"/>
        </w:rPr>
      </w:pPr>
      <w:r w:rsidRPr="00A422C2">
        <w:rPr>
          <w:szCs w:val="24"/>
        </w:rPr>
        <w:t xml:space="preserve">We carry out a simulation </w:t>
      </w:r>
      <w:r w:rsidR="00252351" w:rsidRPr="00A422C2">
        <w:rPr>
          <w:szCs w:val="24"/>
        </w:rPr>
        <w:t>using a collection of chips, a coin, or a dice</w:t>
      </w:r>
      <w:r w:rsidR="00252351">
        <w:rPr>
          <w:szCs w:val="24"/>
        </w:rPr>
        <w:t xml:space="preserve"> in which</w:t>
      </w:r>
      <w:r w:rsidR="00252351" w:rsidRPr="00A422C2">
        <w:rPr>
          <w:szCs w:val="24"/>
        </w:rPr>
        <w:t xml:space="preserve"> </w:t>
      </w:r>
      <w:r w:rsidR="00252351">
        <w:rPr>
          <w:szCs w:val="24"/>
        </w:rPr>
        <w:t>the simulated population characteristic</w:t>
      </w:r>
      <w:r w:rsidR="00252351" w:rsidRPr="00A422C2">
        <w:rPr>
          <w:szCs w:val="24"/>
        </w:rPr>
        <w:t xml:space="preserve"> </w:t>
      </w:r>
      <w:r w:rsidR="00252351">
        <w:rPr>
          <w:szCs w:val="24"/>
        </w:rPr>
        <w:t xml:space="preserve">is </w:t>
      </w:r>
      <w:r w:rsidR="00252351" w:rsidRPr="00A422C2">
        <w:rPr>
          <w:szCs w:val="24"/>
        </w:rPr>
        <w:t>equal to the claimed value</w:t>
      </w:r>
      <w:r w:rsidR="0096487C" w:rsidRPr="00A422C2">
        <w:rPr>
          <w:szCs w:val="24"/>
        </w:rPr>
        <w:t xml:space="preserve">.  In School Lunch, the principal claims that at least 50% of students buy school lunches.  A paper bag population of chips is created </w:t>
      </w:r>
      <w:r w:rsidR="00A62571">
        <w:rPr>
          <w:szCs w:val="24"/>
        </w:rPr>
        <w:t>in which</w:t>
      </w:r>
      <w:r w:rsidR="0096487C" w:rsidRPr="00A422C2">
        <w:rPr>
          <w:szCs w:val="24"/>
        </w:rPr>
        <w:t xml:space="preserve"> 50% of the chips are red and 50% are white. This creates a simulated population with the same proportion as the principal’s claim.  We then draw a simple random sample from the bag, using the same sample size as was used for the actual random sample of the population.   In this activity, only 10 chips, 5 red and 5 white, are placed in the bag, and students are asked to draw one chip at a time, note its color, and return it to the bag.  Sampling with replacement, allows us to use a small number of chips for the “population” while continuing to maintain the population proportion at .5.   Another approach would be to create a large simulated population.  For example, 400 red chips and 400 white chips can be placed in a large container, and, after thoroughly mixing the chips, a random sample of size 40 can be selected.   Each student in the class can take a turn at selecting their random sample</w:t>
      </w:r>
      <w:r w:rsidR="00A62571">
        <w:rPr>
          <w:szCs w:val="24"/>
        </w:rPr>
        <w:t xml:space="preserve"> from this large population bag</w:t>
      </w:r>
      <w:r w:rsidR="0096487C" w:rsidRPr="00A422C2">
        <w:rPr>
          <w:szCs w:val="24"/>
        </w:rPr>
        <w:t>.  Be sure to always mix between sampling.</w:t>
      </w:r>
    </w:p>
    <w:p w:rsidR="00A62571" w:rsidRPr="00A422C2" w:rsidRDefault="00A62571" w:rsidP="00A62571">
      <w:pPr>
        <w:pStyle w:val="ListParagraph"/>
        <w:numPr>
          <w:ilvl w:val="0"/>
          <w:numId w:val="7"/>
        </w:numPr>
        <w:ind w:right="270"/>
        <w:rPr>
          <w:szCs w:val="24"/>
        </w:rPr>
      </w:pPr>
      <w:r w:rsidRPr="00A422C2">
        <w:rPr>
          <w:szCs w:val="24"/>
        </w:rPr>
        <w:lastRenderedPageBreak/>
        <w:t xml:space="preserve">Provide opportunities for students to design the simulation. For example,  a coin will be tossed 40 times to create samples of size 40 from a population where the claim is 50%, or  placing 6 red chips and 4 blue chips in a bag to simulate a population whose characteristic of interest is 60%. </w:t>
      </w:r>
    </w:p>
    <w:p w:rsidR="0096487C" w:rsidRPr="00A422C2" w:rsidRDefault="0096487C" w:rsidP="00E44E82">
      <w:pPr>
        <w:pStyle w:val="ListParagraph"/>
        <w:numPr>
          <w:ilvl w:val="0"/>
          <w:numId w:val="7"/>
        </w:numPr>
        <w:ind w:right="270"/>
        <w:rPr>
          <w:szCs w:val="24"/>
        </w:rPr>
      </w:pPr>
      <w:r w:rsidRPr="00A422C2">
        <w:rPr>
          <w:szCs w:val="24"/>
        </w:rPr>
        <w:t xml:space="preserve">In high school, students </w:t>
      </w:r>
      <w:r w:rsidR="00EB3084">
        <w:rPr>
          <w:szCs w:val="24"/>
        </w:rPr>
        <w:t>learn that a larger sample size</w:t>
      </w:r>
      <w:r w:rsidRPr="00A422C2">
        <w:rPr>
          <w:szCs w:val="24"/>
        </w:rPr>
        <w:t xml:space="preserve"> creates a narrower sampling distribution.  In other words, if we took a sample of size 50 in the School Lunch activity, we would expect there to be less variabilit</w:t>
      </w:r>
      <w:r w:rsidR="004076E2" w:rsidRPr="00A422C2">
        <w:rPr>
          <w:szCs w:val="24"/>
        </w:rPr>
        <w:t>y amongst the simulated samples and less spread in the sampling distribution.   This concept is beyond the scope of the seventh grade standards.  However, it is important that students know that they must use the same sample size in their simulation as was used in the random sample of the actual population.</w:t>
      </w:r>
      <w:r w:rsidR="00A62571">
        <w:rPr>
          <w:szCs w:val="24"/>
        </w:rPr>
        <w:t xml:space="preserve">  In seventh grade, students should observe that as more and more samples are selected, the distribution of all these sample proportions will be approximately symmetrical and the center of the distribution will get closer and closer to the actual population proportion.  In School Lunch, if each student in your class took another 4 samples, the distribution of the sampling proportion would become more symmetrical</w:t>
      </w:r>
      <w:r w:rsidR="00EB3084">
        <w:rPr>
          <w:szCs w:val="24"/>
        </w:rPr>
        <w:t>,</w:t>
      </w:r>
      <w:r w:rsidR="00A62571">
        <w:rPr>
          <w:szCs w:val="24"/>
        </w:rPr>
        <w:t xml:space="preserve"> and the center of the distribution would get closer and closer to .5.   </w:t>
      </w:r>
    </w:p>
    <w:p w:rsidR="00FA1792" w:rsidRPr="00FA1792" w:rsidRDefault="004076E2" w:rsidP="00FA1792">
      <w:pPr>
        <w:pStyle w:val="ListParagraph"/>
        <w:numPr>
          <w:ilvl w:val="0"/>
          <w:numId w:val="8"/>
        </w:numPr>
        <w:ind w:right="270"/>
        <w:rPr>
          <w:szCs w:val="24"/>
        </w:rPr>
      </w:pPr>
      <w:r w:rsidRPr="00FA1792">
        <w:rPr>
          <w:szCs w:val="24"/>
        </w:rPr>
        <w:t>Once a sampling distribution has been created, we compare the actual sample proportion taken from the popul</w:t>
      </w:r>
      <w:r w:rsidR="00EB3084">
        <w:rPr>
          <w:szCs w:val="24"/>
        </w:rPr>
        <w:t>ation of students, in this case</w:t>
      </w:r>
      <w:r w:rsidRPr="00FA1792">
        <w:rPr>
          <w:szCs w:val="24"/>
        </w:rPr>
        <w:t xml:space="preserve"> 18/40 or .45, to the </w:t>
      </w:r>
      <w:r w:rsidR="00EB3084">
        <w:rPr>
          <w:szCs w:val="24"/>
        </w:rPr>
        <w:t>simulated sample proportions</w:t>
      </w:r>
      <w:r w:rsidR="00262CB0" w:rsidRPr="00FA1792">
        <w:rPr>
          <w:szCs w:val="24"/>
        </w:rPr>
        <w:t xml:space="preserve">.  In the table </w:t>
      </w:r>
      <w:r w:rsidR="00850D64">
        <w:rPr>
          <w:szCs w:val="24"/>
        </w:rPr>
        <w:t>that follows</w:t>
      </w:r>
      <w:r w:rsidR="00262CB0" w:rsidRPr="00FA1792">
        <w:rPr>
          <w:szCs w:val="24"/>
        </w:rPr>
        <w:t xml:space="preserve"> are three different sampling distributions created based on taking 24 random samples from a paper bag that contained 50% red chips.  </w:t>
      </w:r>
      <w:r w:rsidR="007150EA">
        <w:rPr>
          <w:szCs w:val="24"/>
        </w:rPr>
        <w:t xml:space="preserve">(This is based on a class of 24 students each taking a random sample from their population bag and sharing the results.)  </w:t>
      </w:r>
      <w:r w:rsidRPr="00FA1792">
        <w:rPr>
          <w:szCs w:val="24"/>
        </w:rPr>
        <w:t>Do we see values</w:t>
      </w:r>
      <w:r w:rsidR="00FA1792">
        <w:rPr>
          <w:szCs w:val="24"/>
        </w:rPr>
        <w:t xml:space="preserve"> of .45 or lower?  Note </w:t>
      </w:r>
      <w:r w:rsidR="00850D64">
        <w:rPr>
          <w:szCs w:val="24"/>
        </w:rPr>
        <w:t xml:space="preserve">that </w:t>
      </w:r>
      <w:r w:rsidR="00FA1792">
        <w:rPr>
          <w:szCs w:val="24"/>
        </w:rPr>
        <w:t>for distributions A, B, and C in the table below</w:t>
      </w:r>
      <w:r w:rsidR="00FA1792" w:rsidRPr="00FA1792">
        <w:rPr>
          <w:szCs w:val="24"/>
        </w:rPr>
        <w:t>, getting a sample that was 45% red or less from a population of 50% red has a probability of .33, .29 and .25</w:t>
      </w:r>
      <w:r w:rsidR="00FA1792">
        <w:rPr>
          <w:szCs w:val="24"/>
        </w:rPr>
        <w:t xml:space="preserve"> respectively</w:t>
      </w:r>
      <w:r w:rsidR="00FA1792" w:rsidRPr="00FA1792">
        <w:rPr>
          <w:szCs w:val="24"/>
        </w:rPr>
        <w:t xml:space="preserve">.   This indicates that a sample of at most 45% red when the population is 50% red is not unusual.   Returning to our lunch example, the sample of 18/40 collected by Marie does not provide sufficient evidence that the principal’s claim is incorrect.  </w:t>
      </w:r>
    </w:p>
    <w:p w:rsidR="000A2D15" w:rsidRDefault="00262CB0" w:rsidP="00A62571">
      <w:pPr>
        <w:pStyle w:val="ListParagraph"/>
        <w:numPr>
          <w:ilvl w:val="0"/>
          <w:numId w:val="7"/>
        </w:numPr>
        <w:ind w:right="270"/>
        <w:rPr>
          <w:szCs w:val="24"/>
        </w:rPr>
      </w:pPr>
      <w:r w:rsidRPr="00FA1792">
        <w:rPr>
          <w:szCs w:val="24"/>
        </w:rPr>
        <w:t xml:space="preserve">Suppose instead that Marie’s sample had 12 out of 40 (30%) students who bought a school lunch.  None of our sample proportions from </w:t>
      </w:r>
      <w:r w:rsidR="000A2D15">
        <w:rPr>
          <w:szCs w:val="24"/>
        </w:rPr>
        <w:t>graphs A, B and C</w:t>
      </w:r>
      <w:r w:rsidRPr="00FA1792">
        <w:rPr>
          <w:szCs w:val="24"/>
        </w:rPr>
        <w:t xml:space="preserve"> had a value this low.  </w:t>
      </w:r>
      <w:r w:rsidR="00A04EFB" w:rsidRPr="00FA1792">
        <w:rPr>
          <w:szCs w:val="24"/>
        </w:rPr>
        <w:t xml:space="preserve">It would be unlikely for us to be able to randomly select a sample with 30% buying school lunches if the population is 60%.  Our proportion of 12/40 from our random sample makes us doubt that the population of students who buy school lunches is really 60%.  We say that the sample provides evidence that the principal’s claim is incorrect.  </w:t>
      </w:r>
    </w:p>
    <w:p w:rsidR="00A62571" w:rsidRPr="00FA1792" w:rsidRDefault="00A04EFB" w:rsidP="00A62571">
      <w:pPr>
        <w:pStyle w:val="ListParagraph"/>
        <w:numPr>
          <w:ilvl w:val="0"/>
          <w:numId w:val="7"/>
        </w:numPr>
        <w:ind w:right="270"/>
        <w:rPr>
          <w:szCs w:val="24"/>
        </w:rPr>
      </w:pPr>
      <w:r w:rsidRPr="00FA1792">
        <w:rPr>
          <w:szCs w:val="24"/>
        </w:rPr>
        <w:t xml:space="preserve">Finally, consider the conclusion we might draw if the proportion from the random sample of the student population was 14 out of 40 (35%).  </w:t>
      </w:r>
      <w:r w:rsidR="000A2D15">
        <w:rPr>
          <w:szCs w:val="24"/>
        </w:rPr>
        <w:t xml:space="preserve">Graph </w:t>
      </w:r>
      <w:proofErr w:type="gramStart"/>
      <w:r w:rsidR="000A2D15">
        <w:rPr>
          <w:szCs w:val="24"/>
        </w:rPr>
        <w:t>A</w:t>
      </w:r>
      <w:proofErr w:type="gramEnd"/>
      <w:r w:rsidRPr="00FA1792">
        <w:rPr>
          <w:szCs w:val="24"/>
        </w:rPr>
        <w:t xml:space="preserve"> shows that two samples from the simulation had a proportion of .35 or lower.  Would 2 samples out of 24 samples, approximately 8%, make us doubt that the population proportion was actually .6 (60%)?   The simulated value of 8% indicates that the probability of getting a sample of .35 or lower from a population that has a proportion of .6 is .08.  This is a low probability, but not entirely unlikely.  Students may argue either way on</w:t>
      </w:r>
      <w:r w:rsidR="00FA1792">
        <w:rPr>
          <w:szCs w:val="24"/>
        </w:rPr>
        <w:t xml:space="preserve"> this</w:t>
      </w:r>
      <w:r w:rsidRPr="00FA1792">
        <w:rPr>
          <w:szCs w:val="24"/>
        </w:rPr>
        <w:t xml:space="preserve"> </w:t>
      </w:r>
      <w:r w:rsidR="00FA1792">
        <w:rPr>
          <w:szCs w:val="24"/>
        </w:rPr>
        <w:t>as long as they support their reasoning with a sound statistical argument.</w:t>
      </w:r>
    </w:p>
    <w:p w:rsidR="000A2D15" w:rsidRPr="00A422C2" w:rsidRDefault="000A2D15" w:rsidP="00A62571">
      <w:pPr>
        <w:pStyle w:val="ListParagraph"/>
        <w:ind w:right="270"/>
        <w:rPr>
          <w:szCs w:val="24"/>
        </w:rPr>
      </w:pPr>
    </w:p>
    <w:tbl>
      <w:tblPr>
        <w:tblStyle w:val="TableGrid"/>
        <w:tblW w:w="11340" w:type="dxa"/>
        <w:tblInd w:w="-72" w:type="dxa"/>
        <w:tblLayout w:type="fixed"/>
        <w:tblLook w:val="04A0" w:firstRow="1" w:lastRow="0" w:firstColumn="1" w:lastColumn="0" w:noHBand="0" w:noVBand="1"/>
      </w:tblPr>
      <w:tblGrid>
        <w:gridCol w:w="6570"/>
        <w:gridCol w:w="2340"/>
        <w:gridCol w:w="2430"/>
      </w:tblGrid>
      <w:tr w:rsidR="00313519" w:rsidRPr="00A422C2" w:rsidTr="000A2D15">
        <w:tc>
          <w:tcPr>
            <w:tcW w:w="6570" w:type="dxa"/>
            <w:vAlign w:val="center"/>
          </w:tcPr>
          <w:p w:rsidR="00313519" w:rsidRPr="000A2D15" w:rsidRDefault="00313519" w:rsidP="000A2D15">
            <w:pPr>
              <w:ind w:right="270"/>
              <w:rPr>
                <w:b/>
                <w:szCs w:val="24"/>
              </w:rPr>
            </w:pPr>
            <w:r w:rsidRPr="000A2D15">
              <w:rPr>
                <w:b/>
                <w:szCs w:val="24"/>
              </w:rPr>
              <w:t>Example class sampling distributions:</w:t>
            </w:r>
          </w:p>
          <w:p w:rsidR="00313519" w:rsidRPr="000A2D15" w:rsidRDefault="00313519" w:rsidP="000A2D15">
            <w:pPr>
              <w:ind w:right="270"/>
              <w:rPr>
                <w:b/>
                <w:noProof/>
                <w:szCs w:val="24"/>
              </w:rPr>
            </w:pPr>
            <w:r w:rsidRPr="000A2D15">
              <w:rPr>
                <w:b/>
                <w:szCs w:val="24"/>
              </w:rPr>
              <w:t>Class of 24 students (24 samples)</w:t>
            </w:r>
          </w:p>
        </w:tc>
        <w:tc>
          <w:tcPr>
            <w:tcW w:w="2340" w:type="dxa"/>
          </w:tcPr>
          <w:p w:rsidR="00313519" w:rsidRPr="000A2D15" w:rsidRDefault="00313519" w:rsidP="00E44E82">
            <w:pPr>
              <w:ind w:right="270"/>
              <w:jc w:val="center"/>
              <w:rPr>
                <w:b/>
                <w:szCs w:val="24"/>
              </w:rPr>
            </w:pPr>
            <w:r w:rsidRPr="000A2D15">
              <w:rPr>
                <w:b/>
                <w:szCs w:val="24"/>
              </w:rPr>
              <w:t>Number of samples with at most 45% Red</w:t>
            </w:r>
          </w:p>
        </w:tc>
        <w:tc>
          <w:tcPr>
            <w:tcW w:w="2430" w:type="dxa"/>
          </w:tcPr>
          <w:p w:rsidR="00313519" w:rsidRPr="000A2D15" w:rsidRDefault="00313519" w:rsidP="00E44E82">
            <w:pPr>
              <w:ind w:right="270"/>
              <w:jc w:val="center"/>
              <w:rPr>
                <w:b/>
                <w:szCs w:val="24"/>
              </w:rPr>
            </w:pPr>
            <w:r w:rsidRPr="000A2D15">
              <w:rPr>
                <w:b/>
                <w:szCs w:val="24"/>
              </w:rPr>
              <w:t>Percentage of samples with at most 45% Red</w:t>
            </w:r>
          </w:p>
        </w:tc>
      </w:tr>
      <w:tr w:rsidR="00313519" w:rsidTr="00FA1792">
        <w:tc>
          <w:tcPr>
            <w:tcW w:w="6570" w:type="dxa"/>
          </w:tcPr>
          <w:p w:rsidR="00313519" w:rsidRDefault="00FA1792" w:rsidP="00FA1792">
            <w:pPr>
              <w:ind w:right="270"/>
              <w:rPr>
                <w:sz w:val="28"/>
                <w:szCs w:val="28"/>
              </w:rPr>
            </w:pPr>
            <w:r>
              <w:rPr>
                <w:sz w:val="28"/>
                <w:szCs w:val="28"/>
              </w:rPr>
              <w:t>A.</w:t>
            </w:r>
          </w:p>
          <w:p w:rsidR="00313519" w:rsidRDefault="00FA1792" w:rsidP="00D61F75">
            <w:pPr>
              <w:ind w:right="270"/>
              <w:jc w:val="center"/>
              <w:rPr>
                <w:sz w:val="28"/>
                <w:szCs w:val="28"/>
              </w:rPr>
            </w:pPr>
            <w:r>
              <w:rPr>
                <w:noProof/>
                <w:sz w:val="28"/>
                <w:szCs w:val="28"/>
              </w:rPr>
              <w:drawing>
                <wp:inline distT="0" distB="0" distL="0" distR="0" wp14:anchorId="07EBC641" wp14:editId="7B215977">
                  <wp:extent cx="3648075" cy="153445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5191" cy="1537444"/>
                          </a:xfrm>
                          <a:prstGeom prst="rect">
                            <a:avLst/>
                          </a:prstGeom>
                          <a:noFill/>
                          <a:ln>
                            <a:noFill/>
                          </a:ln>
                        </pic:spPr>
                      </pic:pic>
                    </a:graphicData>
                  </a:graphic>
                </wp:inline>
              </w:drawing>
            </w:r>
          </w:p>
        </w:tc>
        <w:tc>
          <w:tcPr>
            <w:tcW w:w="2340" w:type="dxa"/>
            <w:vAlign w:val="center"/>
          </w:tcPr>
          <w:p w:rsidR="00313519" w:rsidRDefault="00313519" w:rsidP="00E44E82">
            <w:pPr>
              <w:ind w:right="270"/>
              <w:jc w:val="center"/>
              <w:rPr>
                <w:sz w:val="28"/>
                <w:szCs w:val="28"/>
              </w:rPr>
            </w:pPr>
            <w:r>
              <w:rPr>
                <w:sz w:val="28"/>
                <w:szCs w:val="28"/>
              </w:rPr>
              <w:t>8</w:t>
            </w:r>
          </w:p>
          <w:p w:rsidR="00313519" w:rsidRDefault="00313519" w:rsidP="00E44E82">
            <w:pPr>
              <w:ind w:right="270"/>
              <w:jc w:val="center"/>
              <w:rPr>
                <w:sz w:val="28"/>
                <w:szCs w:val="28"/>
              </w:rPr>
            </w:pPr>
          </w:p>
          <w:p w:rsidR="00313519" w:rsidRDefault="00313519" w:rsidP="00E44E82">
            <w:pPr>
              <w:ind w:right="270"/>
              <w:jc w:val="center"/>
              <w:rPr>
                <w:sz w:val="28"/>
                <w:szCs w:val="28"/>
              </w:rPr>
            </w:pPr>
          </w:p>
        </w:tc>
        <w:tc>
          <w:tcPr>
            <w:tcW w:w="2430" w:type="dxa"/>
            <w:vAlign w:val="center"/>
          </w:tcPr>
          <w:p w:rsidR="00313519" w:rsidRPr="00313519" w:rsidRDefault="00414E69" w:rsidP="00E44E82">
            <w:pPr>
              <w:ind w:right="270"/>
              <w:jc w:val="center"/>
              <w:rPr>
                <w:sz w:val="28"/>
                <w:szCs w:val="28"/>
              </w:rPr>
            </w:pPr>
            <m:oMathPara>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24</m:t>
                    </m:r>
                  </m:den>
                </m:f>
                <m:r>
                  <w:rPr>
                    <w:rFonts w:ascii="Cambria Math" w:hAnsi="Cambria Math"/>
                    <w:sz w:val="28"/>
                    <w:szCs w:val="28"/>
                  </w:rPr>
                  <m:t>= .33</m:t>
                </m:r>
              </m:oMath>
            </m:oMathPara>
          </w:p>
          <w:p w:rsidR="00313519" w:rsidRDefault="00313519" w:rsidP="00E44E82">
            <w:pPr>
              <w:ind w:right="270"/>
              <w:jc w:val="center"/>
              <w:rPr>
                <w:sz w:val="28"/>
                <w:szCs w:val="28"/>
              </w:rPr>
            </w:pPr>
          </w:p>
          <w:p w:rsidR="00313519" w:rsidRDefault="00313519" w:rsidP="00E44E82">
            <w:pPr>
              <w:ind w:right="270"/>
              <w:jc w:val="center"/>
              <w:rPr>
                <w:sz w:val="28"/>
                <w:szCs w:val="28"/>
              </w:rPr>
            </w:pPr>
            <w:r>
              <w:rPr>
                <w:sz w:val="28"/>
                <w:szCs w:val="28"/>
              </w:rPr>
              <w:t>33%</w:t>
            </w:r>
          </w:p>
        </w:tc>
      </w:tr>
      <w:tr w:rsidR="00313519" w:rsidTr="00FA1792">
        <w:tc>
          <w:tcPr>
            <w:tcW w:w="6570" w:type="dxa"/>
          </w:tcPr>
          <w:p w:rsidR="00313519" w:rsidRDefault="00FA1792" w:rsidP="00FA1792">
            <w:pPr>
              <w:ind w:right="270"/>
              <w:rPr>
                <w:noProof/>
                <w:sz w:val="28"/>
                <w:szCs w:val="28"/>
              </w:rPr>
            </w:pPr>
            <w:r>
              <w:rPr>
                <w:noProof/>
                <w:sz w:val="28"/>
                <w:szCs w:val="28"/>
              </w:rPr>
              <w:lastRenderedPageBreak/>
              <w:t>B.</w:t>
            </w:r>
          </w:p>
          <w:p w:rsidR="00FA1792" w:rsidRDefault="00FA1792" w:rsidP="000A2D15">
            <w:pPr>
              <w:ind w:right="270"/>
              <w:jc w:val="center"/>
              <w:rPr>
                <w:sz w:val="28"/>
                <w:szCs w:val="28"/>
              </w:rPr>
            </w:pPr>
            <w:r>
              <w:rPr>
                <w:noProof/>
                <w:sz w:val="28"/>
                <w:szCs w:val="28"/>
              </w:rPr>
              <w:drawing>
                <wp:inline distT="0" distB="0" distL="0" distR="0" wp14:anchorId="497230BA" wp14:editId="3CC42B35">
                  <wp:extent cx="3495675" cy="1470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02694" cy="1473301"/>
                          </a:xfrm>
                          <a:prstGeom prst="rect">
                            <a:avLst/>
                          </a:prstGeom>
                          <a:noFill/>
                          <a:ln>
                            <a:noFill/>
                          </a:ln>
                        </pic:spPr>
                      </pic:pic>
                    </a:graphicData>
                  </a:graphic>
                </wp:inline>
              </w:drawing>
            </w:r>
          </w:p>
          <w:p w:rsidR="00313519" w:rsidRDefault="00313519" w:rsidP="00FA1792">
            <w:pPr>
              <w:ind w:right="270"/>
              <w:rPr>
                <w:sz w:val="28"/>
                <w:szCs w:val="28"/>
              </w:rPr>
            </w:pPr>
          </w:p>
        </w:tc>
        <w:tc>
          <w:tcPr>
            <w:tcW w:w="2340" w:type="dxa"/>
            <w:vAlign w:val="center"/>
          </w:tcPr>
          <w:p w:rsidR="00313519" w:rsidRDefault="00313519" w:rsidP="00E44E82">
            <w:pPr>
              <w:ind w:right="270"/>
              <w:jc w:val="center"/>
              <w:rPr>
                <w:sz w:val="28"/>
                <w:szCs w:val="28"/>
              </w:rPr>
            </w:pPr>
            <w:r>
              <w:rPr>
                <w:sz w:val="28"/>
                <w:szCs w:val="28"/>
              </w:rPr>
              <w:t>7</w:t>
            </w:r>
          </w:p>
        </w:tc>
        <w:tc>
          <w:tcPr>
            <w:tcW w:w="2430" w:type="dxa"/>
            <w:vAlign w:val="center"/>
          </w:tcPr>
          <w:p w:rsidR="00313519" w:rsidRPr="00313519" w:rsidRDefault="00414E69" w:rsidP="00E44E82">
            <w:pPr>
              <w:ind w:right="270"/>
              <w:jc w:val="center"/>
              <w:rPr>
                <w:sz w:val="28"/>
                <w:szCs w:val="28"/>
              </w:rPr>
            </w:pPr>
            <m:oMathPara>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24</m:t>
                    </m:r>
                  </m:den>
                </m:f>
                <m:r>
                  <w:rPr>
                    <w:rFonts w:ascii="Cambria Math" w:hAnsi="Cambria Math"/>
                    <w:sz w:val="28"/>
                    <w:szCs w:val="28"/>
                  </w:rPr>
                  <m:t>= .29</m:t>
                </m:r>
              </m:oMath>
            </m:oMathPara>
          </w:p>
          <w:p w:rsidR="00313519" w:rsidRDefault="00313519" w:rsidP="00E44E82">
            <w:pPr>
              <w:ind w:right="270"/>
              <w:jc w:val="center"/>
              <w:rPr>
                <w:sz w:val="28"/>
                <w:szCs w:val="28"/>
              </w:rPr>
            </w:pPr>
          </w:p>
          <w:p w:rsidR="00313519" w:rsidRDefault="00313519" w:rsidP="00E44E82">
            <w:pPr>
              <w:ind w:right="270"/>
              <w:jc w:val="center"/>
              <w:rPr>
                <w:sz w:val="28"/>
                <w:szCs w:val="28"/>
              </w:rPr>
            </w:pPr>
            <w:r>
              <w:rPr>
                <w:sz w:val="28"/>
                <w:szCs w:val="28"/>
              </w:rPr>
              <w:t>29%</w:t>
            </w:r>
          </w:p>
        </w:tc>
      </w:tr>
      <w:tr w:rsidR="00313519" w:rsidTr="00FA1792">
        <w:tc>
          <w:tcPr>
            <w:tcW w:w="6570" w:type="dxa"/>
          </w:tcPr>
          <w:p w:rsidR="00313519" w:rsidRDefault="00FA1792" w:rsidP="00FA1792">
            <w:pPr>
              <w:ind w:right="270"/>
              <w:rPr>
                <w:noProof/>
                <w:sz w:val="28"/>
                <w:szCs w:val="28"/>
              </w:rPr>
            </w:pPr>
            <w:r>
              <w:rPr>
                <w:noProof/>
                <w:sz w:val="28"/>
                <w:szCs w:val="28"/>
              </w:rPr>
              <w:t>C.</w:t>
            </w:r>
          </w:p>
          <w:p w:rsidR="00FA1792" w:rsidRDefault="00FA1792" w:rsidP="000A2D15">
            <w:pPr>
              <w:ind w:right="270"/>
              <w:jc w:val="center"/>
              <w:rPr>
                <w:sz w:val="28"/>
                <w:szCs w:val="28"/>
              </w:rPr>
            </w:pPr>
            <w:r>
              <w:rPr>
                <w:noProof/>
                <w:sz w:val="28"/>
                <w:szCs w:val="28"/>
              </w:rPr>
              <w:drawing>
                <wp:inline distT="0" distB="0" distL="0" distR="0" wp14:anchorId="4CBA6FB6" wp14:editId="275C82B1">
                  <wp:extent cx="3571875" cy="150239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7936" cy="1504948"/>
                          </a:xfrm>
                          <a:prstGeom prst="rect">
                            <a:avLst/>
                          </a:prstGeom>
                          <a:noFill/>
                          <a:ln>
                            <a:noFill/>
                          </a:ln>
                        </pic:spPr>
                      </pic:pic>
                    </a:graphicData>
                  </a:graphic>
                </wp:inline>
              </w:drawing>
            </w:r>
          </w:p>
        </w:tc>
        <w:tc>
          <w:tcPr>
            <w:tcW w:w="2340" w:type="dxa"/>
            <w:vAlign w:val="center"/>
          </w:tcPr>
          <w:p w:rsidR="00313519" w:rsidRDefault="004271EA" w:rsidP="00E44E82">
            <w:pPr>
              <w:ind w:right="270"/>
              <w:jc w:val="center"/>
              <w:rPr>
                <w:sz w:val="28"/>
                <w:szCs w:val="28"/>
              </w:rPr>
            </w:pPr>
            <w:r>
              <w:rPr>
                <w:sz w:val="28"/>
                <w:szCs w:val="28"/>
              </w:rPr>
              <w:t>6</w:t>
            </w:r>
          </w:p>
        </w:tc>
        <w:tc>
          <w:tcPr>
            <w:tcW w:w="2430" w:type="dxa"/>
            <w:vAlign w:val="center"/>
          </w:tcPr>
          <w:p w:rsidR="004271EA" w:rsidRPr="00313519" w:rsidRDefault="00414E69" w:rsidP="00E44E82">
            <w:pPr>
              <w:ind w:right="270"/>
              <w:jc w:val="center"/>
              <w:rPr>
                <w:sz w:val="28"/>
                <w:szCs w:val="28"/>
              </w:rPr>
            </w:pPr>
            <m:oMathPara>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24</m:t>
                    </m:r>
                  </m:den>
                </m:f>
                <m:r>
                  <w:rPr>
                    <w:rFonts w:ascii="Cambria Math" w:hAnsi="Cambria Math"/>
                    <w:sz w:val="28"/>
                    <w:szCs w:val="28"/>
                  </w:rPr>
                  <m:t>= .25</m:t>
                </m:r>
              </m:oMath>
            </m:oMathPara>
          </w:p>
          <w:p w:rsidR="004271EA" w:rsidRDefault="004271EA" w:rsidP="00E44E82">
            <w:pPr>
              <w:ind w:right="270"/>
              <w:jc w:val="center"/>
              <w:rPr>
                <w:sz w:val="28"/>
                <w:szCs w:val="28"/>
              </w:rPr>
            </w:pPr>
          </w:p>
          <w:p w:rsidR="00313519" w:rsidRDefault="004271EA" w:rsidP="00E44E82">
            <w:pPr>
              <w:ind w:right="270"/>
              <w:jc w:val="center"/>
              <w:rPr>
                <w:sz w:val="28"/>
                <w:szCs w:val="28"/>
              </w:rPr>
            </w:pPr>
            <w:r>
              <w:rPr>
                <w:sz w:val="28"/>
                <w:szCs w:val="28"/>
              </w:rPr>
              <w:t>25%</w:t>
            </w:r>
          </w:p>
        </w:tc>
      </w:tr>
    </w:tbl>
    <w:p w:rsidR="00FF4F9F" w:rsidRDefault="00FF4F9F" w:rsidP="003C2689">
      <w:pPr>
        <w:rPr>
          <w:sz w:val="28"/>
          <w:szCs w:val="28"/>
        </w:rPr>
      </w:pPr>
    </w:p>
    <w:p w:rsidR="00222EC1" w:rsidRPr="00EF117D" w:rsidRDefault="00222EC1" w:rsidP="00A422C2">
      <w:pPr>
        <w:pStyle w:val="NoSpacing"/>
        <w:ind w:right="-90"/>
        <w:rPr>
          <w:b/>
          <w:sz w:val="24"/>
          <w:szCs w:val="24"/>
          <w:u w:val="single"/>
        </w:rPr>
      </w:pPr>
      <w:r w:rsidRPr="00EF117D">
        <w:rPr>
          <w:b/>
          <w:sz w:val="24"/>
          <w:szCs w:val="24"/>
          <w:u w:val="single"/>
        </w:rPr>
        <w:t>Acknowledgements</w:t>
      </w:r>
    </w:p>
    <w:p w:rsidR="00222EC1" w:rsidRPr="00EF117D" w:rsidRDefault="00222EC1" w:rsidP="00A422C2">
      <w:pPr>
        <w:ind w:right="-90"/>
        <w:rPr>
          <w:szCs w:val="24"/>
        </w:rPr>
      </w:pPr>
      <w:r w:rsidRPr="00EF117D">
        <w:rPr>
          <w:szCs w:val="24"/>
        </w:rPr>
        <w:t xml:space="preserve">Beth Chance and Allan </w:t>
      </w:r>
      <w:proofErr w:type="spellStart"/>
      <w:r w:rsidRPr="00EF117D">
        <w:rPr>
          <w:szCs w:val="24"/>
        </w:rPr>
        <w:t>Ro</w:t>
      </w:r>
      <w:r>
        <w:rPr>
          <w:szCs w:val="24"/>
        </w:rPr>
        <w:t>ssman</w:t>
      </w:r>
      <w:proofErr w:type="spellEnd"/>
      <w:r>
        <w:rPr>
          <w:szCs w:val="24"/>
        </w:rPr>
        <w:t xml:space="preserve"> have given permission for</w:t>
      </w:r>
      <w:r w:rsidRPr="00EF117D">
        <w:rPr>
          <w:szCs w:val="24"/>
        </w:rPr>
        <w:t xml:space="preserve"> the </w:t>
      </w:r>
      <w:proofErr w:type="spellStart"/>
      <w:r>
        <w:rPr>
          <w:szCs w:val="24"/>
        </w:rPr>
        <w:t>Reeses</w:t>
      </w:r>
      <w:proofErr w:type="spellEnd"/>
      <w:r>
        <w:rPr>
          <w:szCs w:val="24"/>
        </w:rPr>
        <w:t xml:space="preserve"> Pieces </w:t>
      </w:r>
      <w:r w:rsidRPr="00EF117D">
        <w:rPr>
          <w:szCs w:val="24"/>
        </w:rPr>
        <w:t xml:space="preserve">applet to be shared with Illinois math teachers.  The applet is available at </w:t>
      </w:r>
      <w:hyperlink r:id="rId21" w:history="1">
        <w:r w:rsidR="00A422C2" w:rsidRPr="002C55C6">
          <w:rPr>
            <w:rStyle w:val="Hyperlink"/>
            <w:szCs w:val="24"/>
          </w:rPr>
          <w:t>http://www.rossmanchance.com/applets/OneProp/OneProp.htm?candy=1</w:t>
        </w:r>
      </w:hyperlink>
      <w:r>
        <w:t xml:space="preserve">.  </w:t>
      </w:r>
    </w:p>
    <w:p w:rsidR="00FF4F9F" w:rsidRDefault="00FF4F9F" w:rsidP="003C2689">
      <w:pPr>
        <w:rPr>
          <w:sz w:val="28"/>
          <w:szCs w:val="28"/>
        </w:rPr>
      </w:pPr>
    </w:p>
    <w:p w:rsidR="00FF4F9F" w:rsidRPr="00A422C2" w:rsidRDefault="00467AA4" w:rsidP="003C2689">
      <w:pPr>
        <w:rPr>
          <w:szCs w:val="24"/>
        </w:rPr>
      </w:pPr>
      <w:r w:rsidRPr="00A422C2">
        <w:rPr>
          <w:szCs w:val="24"/>
        </w:rPr>
        <w:t xml:space="preserve">The </w:t>
      </w:r>
      <w:proofErr w:type="spellStart"/>
      <w:r w:rsidRPr="00A422C2">
        <w:rPr>
          <w:szCs w:val="24"/>
        </w:rPr>
        <w:t>Reeses</w:t>
      </w:r>
      <w:proofErr w:type="spellEnd"/>
      <w:r w:rsidRPr="00A422C2">
        <w:rPr>
          <w:szCs w:val="24"/>
        </w:rPr>
        <w:t xml:space="preserve"> Pieces applet available at </w:t>
      </w:r>
      <w:hyperlink r:id="rId22" w:history="1">
        <w:r w:rsidRPr="00A422C2">
          <w:rPr>
            <w:rStyle w:val="Hyperlink"/>
            <w:szCs w:val="24"/>
          </w:rPr>
          <w:t>www.rossmanchance.com</w:t>
        </w:r>
      </w:hyperlink>
      <w:r w:rsidRPr="00A422C2">
        <w:rPr>
          <w:szCs w:val="24"/>
        </w:rPr>
        <w:t xml:space="preserve"> can be used to simulate the long run behavior of random sampling.   While we used red chips in our </w:t>
      </w:r>
      <w:r w:rsidR="007150EA">
        <w:rPr>
          <w:szCs w:val="24"/>
        </w:rPr>
        <w:t xml:space="preserve">hands-on </w:t>
      </w:r>
      <w:r w:rsidRPr="00A422C2">
        <w:rPr>
          <w:szCs w:val="24"/>
        </w:rPr>
        <w:t xml:space="preserve">simulation, </w:t>
      </w:r>
      <w:r w:rsidR="007150EA">
        <w:rPr>
          <w:szCs w:val="24"/>
        </w:rPr>
        <w:t xml:space="preserve">the applet uses </w:t>
      </w:r>
      <w:r w:rsidRPr="00A422C2">
        <w:rPr>
          <w:szCs w:val="24"/>
        </w:rPr>
        <w:t xml:space="preserve">orange </w:t>
      </w:r>
      <w:proofErr w:type="spellStart"/>
      <w:r w:rsidRPr="00A422C2">
        <w:rPr>
          <w:szCs w:val="24"/>
        </w:rPr>
        <w:t>R</w:t>
      </w:r>
      <w:r w:rsidR="007150EA">
        <w:rPr>
          <w:szCs w:val="24"/>
        </w:rPr>
        <w:t>eeses</w:t>
      </w:r>
      <w:proofErr w:type="spellEnd"/>
      <w:r w:rsidR="007150EA">
        <w:rPr>
          <w:szCs w:val="24"/>
        </w:rPr>
        <w:t xml:space="preserve"> Pieces</w:t>
      </w:r>
      <w:r w:rsidRPr="00A422C2">
        <w:rPr>
          <w:szCs w:val="24"/>
        </w:rPr>
        <w:t xml:space="preserve">.   The settings shown below can be used to simulate taking a sample of size 40 from a population </w:t>
      </w:r>
      <w:r w:rsidR="007150EA">
        <w:rPr>
          <w:szCs w:val="24"/>
        </w:rPr>
        <w:t xml:space="preserve">with a population </w:t>
      </w:r>
      <w:r w:rsidRPr="00A422C2">
        <w:rPr>
          <w:szCs w:val="24"/>
        </w:rPr>
        <w:t xml:space="preserve">proportion of .5.  You may first want to take the same number of samples as taken by your class.  In the example below, I took 24 random samples.   However, you can continue to draw more and more samples to show students what happens when 100 or even 500 random samples are taken.  The applet can be used to count the number of samples with a proportion </w:t>
      </w:r>
      <w:r w:rsidR="001416CF" w:rsidRPr="00A422C2">
        <w:rPr>
          <w:szCs w:val="24"/>
        </w:rPr>
        <w:t>that is at most</w:t>
      </w:r>
      <w:r w:rsidRPr="00A422C2">
        <w:rPr>
          <w:szCs w:val="24"/>
        </w:rPr>
        <w:t xml:space="preserve"> .45 (18/40)</w:t>
      </w:r>
      <w:r w:rsidR="001416CF" w:rsidRPr="00A422C2">
        <w:rPr>
          <w:szCs w:val="24"/>
        </w:rPr>
        <w:t>.</w:t>
      </w:r>
    </w:p>
    <w:p w:rsidR="00313519" w:rsidRDefault="00467AA4" w:rsidP="003C2689">
      <w:pPr>
        <w:rPr>
          <w:sz w:val="28"/>
          <w:szCs w:val="28"/>
        </w:rPr>
      </w:pPr>
      <w:r>
        <w:rPr>
          <w:noProof/>
          <w:sz w:val="28"/>
          <w:szCs w:val="28"/>
        </w:rPr>
        <w:drawing>
          <wp:inline distT="0" distB="0" distL="0" distR="0" wp14:anchorId="230E9785" wp14:editId="01D78D48">
            <wp:extent cx="3921719" cy="311467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9303" cy="3128641"/>
                    </a:xfrm>
                    <a:prstGeom prst="rect">
                      <a:avLst/>
                    </a:prstGeom>
                    <a:noFill/>
                    <a:ln>
                      <a:noFill/>
                    </a:ln>
                  </pic:spPr>
                </pic:pic>
              </a:graphicData>
            </a:graphic>
          </wp:inline>
        </w:drawing>
      </w:r>
    </w:p>
    <w:p w:rsidR="005828A5" w:rsidRPr="005828A5" w:rsidRDefault="005828A5" w:rsidP="003C2689">
      <w:pPr>
        <w:rPr>
          <w:b/>
          <w:sz w:val="28"/>
          <w:szCs w:val="28"/>
          <w:u w:val="single"/>
        </w:rPr>
      </w:pPr>
      <w:r w:rsidRPr="005828A5">
        <w:rPr>
          <w:b/>
          <w:sz w:val="28"/>
          <w:szCs w:val="28"/>
          <w:u w:val="single"/>
        </w:rPr>
        <w:lastRenderedPageBreak/>
        <w:t>Answer Key</w:t>
      </w:r>
    </w:p>
    <w:p w:rsidR="005828A5" w:rsidRDefault="005828A5" w:rsidP="003C2689">
      <w:pPr>
        <w:rPr>
          <w:sz w:val="28"/>
          <w:szCs w:val="28"/>
        </w:rPr>
      </w:pPr>
      <w:r>
        <w:rPr>
          <w:sz w:val="28"/>
          <w:szCs w:val="28"/>
        </w:rPr>
        <w:t>School Lunch</w:t>
      </w:r>
    </w:p>
    <w:p w:rsidR="005828A5" w:rsidRPr="001E4CD9" w:rsidRDefault="005828A5" w:rsidP="005828A5">
      <w:pPr>
        <w:pStyle w:val="ListParagraph"/>
        <w:numPr>
          <w:ilvl w:val="0"/>
          <w:numId w:val="2"/>
        </w:numPr>
        <w:ind w:left="720"/>
        <w:rPr>
          <w:i/>
          <w:sz w:val="28"/>
          <w:szCs w:val="28"/>
        </w:rPr>
      </w:pPr>
      <w:r w:rsidRPr="001E4CD9">
        <w:rPr>
          <w:i/>
          <w:sz w:val="28"/>
          <w:szCs w:val="28"/>
        </w:rPr>
        <w:t>The population is all Lincoln Middle School students.</w:t>
      </w:r>
    </w:p>
    <w:p w:rsidR="005828A5" w:rsidRPr="001E4CD9" w:rsidRDefault="005828A5" w:rsidP="005828A5">
      <w:pPr>
        <w:pStyle w:val="ListParagraph"/>
        <w:numPr>
          <w:ilvl w:val="0"/>
          <w:numId w:val="2"/>
        </w:numPr>
        <w:ind w:left="720"/>
        <w:rPr>
          <w:i/>
          <w:sz w:val="28"/>
          <w:szCs w:val="28"/>
        </w:rPr>
      </w:pPr>
      <w:r w:rsidRPr="001E4CD9">
        <w:rPr>
          <w:i/>
          <w:sz w:val="28"/>
          <w:szCs w:val="28"/>
        </w:rPr>
        <w:t>The population characteristic that we are interested in is the proportion (percentage) of the Lincoln Middle School students that purchase a school lunch.</w:t>
      </w:r>
    </w:p>
    <w:p w:rsidR="005828A5" w:rsidRPr="001E4CD9" w:rsidRDefault="005828A5" w:rsidP="005828A5">
      <w:pPr>
        <w:pStyle w:val="ListParagraph"/>
        <w:numPr>
          <w:ilvl w:val="0"/>
          <w:numId w:val="2"/>
        </w:numPr>
        <w:ind w:left="720"/>
        <w:rPr>
          <w:i/>
          <w:sz w:val="28"/>
          <w:szCs w:val="28"/>
        </w:rPr>
      </w:pPr>
      <w:r w:rsidRPr="001E4CD9">
        <w:rPr>
          <w:i/>
          <w:sz w:val="28"/>
          <w:szCs w:val="28"/>
        </w:rPr>
        <w:t>The sample is the 40 randomly selected Lincoln Middle School students.</w:t>
      </w:r>
    </w:p>
    <w:p w:rsidR="005828A5" w:rsidRPr="001E4CD9" w:rsidRDefault="00414E69" w:rsidP="005828A5">
      <w:pPr>
        <w:pStyle w:val="ListParagraph"/>
        <w:numPr>
          <w:ilvl w:val="0"/>
          <w:numId w:val="2"/>
        </w:numPr>
        <w:ind w:left="720"/>
        <w:rPr>
          <w:i/>
          <w:sz w:val="28"/>
          <w:szCs w:val="28"/>
        </w:rPr>
      </w:pPr>
      <m:oMath>
        <m:f>
          <m:fPr>
            <m:ctrlPr>
              <w:rPr>
                <w:rFonts w:ascii="Cambria Math" w:hAnsi="Cambria Math"/>
                <w:i/>
                <w:sz w:val="28"/>
                <w:szCs w:val="28"/>
              </w:rPr>
            </m:ctrlPr>
          </m:fPr>
          <m:num>
            <m:r>
              <w:rPr>
                <w:rFonts w:ascii="Cambria Math" w:hAnsi="Cambria Math"/>
                <w:sz w:val="28"/>
                <w:szCs w:val="28"/>
              </w:rPr>
              <m:t>18</m:t>
            </m:r>
          </m:num>
          <m:den>
            <m:r>
              <w:rPr>
                <w:rFonts w:ascii="Cambria Math" w:hAnsi="Cambria Math"/>
                <w:sz w:val="28"/>
                <w:szCs w:val="28"/>
              </w:rPr>
              <m:t>40</m:t>
            </m:r>
          </m:den>
        </m:f>
        <m:r>
          <w:rPr>
            <w:rFonts w:ascii="Cambria Math" w:hAnsi="Cambria Math"/>
            <w:sz w:val="28"/>
            <w:szCs w:val="28"/>
          </w:rPr>
          <m:t>= .45</m:t>
        </m:r>
      </m:oMath>
    </w:p>
    <w:p w:rsidR="005828A5" w:rsidRDefault="005828A5" w:rsidP="005828A5">
      <w:pPr>
        <w:ind w:left="360"/>
        <w:rPr>
          <w:sz w:val="28"/>
          <w:szCs w:val="28"/>
        </w:rPr>
      </w:pPr>
      <w:r>
        <w:rPr>
          <w:sz w:val="28"/>
          <w:szCs w:val="28"/>
        </w:rPr>
        <w:t>The Simulation</w:t>
      </w:r>
    </w:p>
    <w:p w:rsidR="005828A5" w:rsidRPr="001E4CD9" w:rsidRDefault="005828A5" w:rsidP="005828A5">
      <w:pPr>
        <w:pStyle w:val="ListParagraph"/>
        <w:numPr>
          <w:ilvl w:val="0"/>
          <w:numId w:val="9"/>
        </w:numPr>
        <w:ind w:left="720"/>
        <w:rPr>
          <w:i/>
          <w:sz w:val="28"/>
          <w:szCs w:val="28"/>
        </w:rPr>
      </w:pPr>
      <w:r w:rsidRPr="001E4CD9">
        <w:rPr>
          <w:i/>
          <w:sz w:val="28"/>
          <w:szCs w:val="28"/>
        </w:rPr>
        <w:t>The proportion of red chips is 0.5.</w:t>
      </w:r>
    </w:p>
    <w:p w:rsidR="005828A5" w:rsidRDefault="005828A5" w:rsidP="005828A5">
      <w:pPr>
        <w:ind w:left="360"/>
        <w:rPr>
          <w:sz w:val="28"/>
          <w:szCs w:val="28"/>
        </w:rPr>
      </w:pPr>
      <w:r>
        <w:rPr>
          <w:sz w:val="28"/>
          <w:szCs w:val="28"/>
        </w:rPr>
        <w:t>Analysis</w:t>
      </w:r>
    </w:p>
    <w:p w:rsidR="005828A5" w:rsidRDefault="005828A5" w:rsidP="005828A5">
      <w:pPr>
        <w:pStyle w:val="ListParagraph"/>
        <w:numPr>
          <w:ilvl w:val="0"/>
          <w:numId w:val="9"/>
        </w:numPr>
        <w:ind w:left="720"/>
        <w:rPr>
          <w:sz w:val="28"/>
          <w:szCs w:val="28"/>
        </w:rPr>
      </w:pPr>
      <w:r>
        <w:rPr>
          <w:sz w:val="28"/>
          <w:szCs w:val="28"/>
        </w:rPr>
        <w:t xml:space="preserve">(Answers will vary.)  </w:t>
      </w:r>
    </w:p>
    <w:p w:rsidR="005828A5" w:rsidRPr="001E4CD9" w:rsidRDefault="005828A5" w:rsidP="005828A5">
      <w:pPr>
        <w:pStyle w:val="ListParagraph"/>
        <w:rPr>
          <w:i/>
          <w:sz w:val="28"/>
          <w:szCs w:val="28"/>
        </w:rPr>
      </w:pPr>
      <w:r>
        <w:rPr>
          <w:sz w:val="28"/>
          <w:szCs w:val="28"/>
        </w:rPr>
        <w:t xml:space="preserve">Sample response:  </w:t>
      </w:r>
      <w:r w:rsidRPr="001E4CD9">
        <w:rPr>
          <w:i/>
          <w:sz w:val="28"/>
          <w:szCs w:val="28"/>
        </w:rPr>
        <w:t xml:space="preserve">The distribution of the proportion of red chips in samples of size 40 is approximately symmetrical.  The lowest sample proportion of red chips was 0.325 </w:t>
      </w:r>
      <m:oMath>
        <m:d>
          <m:dPr>
            <m:ctrlPr>
              <w:rPr>
                <w:rFonts w:ascii="Cambria Math" w:hAnsi="Cambria Math"/>
                <w:i/>
                <w:iCs/>
                <w:sz w:val="28"/>
                <w:szCs w:val="28"/>
              </w:rPr>
            </m:ctrlPr>
          </m:dPr>
          <m:e>
            <m:f>
              <m:fPr>
                <m:ctrlPr>
                  <w:rPr>
                    <w:rFonts w:ascii="Cambria Math" w:hAnsi="Cambria Math"/>
                    <w:i/>
                    <w:iCs/>
                    <w:sz w:val="28"/>
                    <w:szCs w:val="28"/>
                  </w:rPr>
                </m:ctrlPr>
              </m:fPr>
              <m:num>
                <m:r>
                  <w:rPr>
                    <w:rFonts w:ascii="Cambria Math" w:hAnsi="Cambria Math"/>
                    <w:sz w:val="28"/>
                    <w:szCs w:val="28"/>
                  </w:rPr>
                  <m:t>13</m:t>
                </m:r>
              </m:num>
              <m:den>
                <m:r>
                  <w:rPr>
                    <w:rFonts w:ascii="Cambria Math" w:hAnsi="Cambria Math"/>
                    <w:sz w:val="28"/>
                    <w:szCs w:val="28"/>
                  </w:rPr>
                  <m:t>40</m:t>
                </m:r>
              </m:den>
            </m:f>
          </m:e>
        </m:d>
      </m:oMath>
      <w:r w:rsidRPr="001E4CD9">
        <w:rPr>
          <w:i/>
          <w:sz w:val="28"/>
          <w:szCs w:val="28"/>
        </w:rPr>
        <w:t xml:space="preserve"> and the highest proportion was 0.7 </w:t>
      </w:r>
      <m:oMath>
        <m:d>
          <m:dPr>
            <m:ctrlPr>
              <w:rPr>
                <w:rFonts w:ascii="Cambria Math" w:hAnsi="Cambria Math"/>
                <w:i/>
                <w:iCs/>
                <w:sz w:val="28"/>
                <w:szCs w:val="28"/>
              </w:rPr>
            </m:ctrlPr>
          </m:dPr>
          <m:e>
            <m:f>
              <m:fPr>
                <m:ctrlPr>
                  <w:rPr>
                    <w:rFonts w:ascii="Cambria Math" w:hAnsi="Cambria Math"/>
                    <w:i/>
                    <w:iCs/>
                    <w:sz w:val="28"/>
                    <w:szCs w:val="28"/>
                  </w:rPr>
                </m:ctrlPr>
              </m:fPr>
              <m:num>
                <m:r>
                  <w:rPr>
                    <w:rFonts w:ascii="Cambria Math" w:hAnsi="Cambria Math"/>
                    <w:sz w:val="28"/>
                    <w:szCs w:val="28"/>
                  </w:rPr>
                  <m:t>28</m:t>
                </m:r>
              </m:num>
              <m:den>
                <m:r>
                  <w:rPr>
                    <w:rFonts w:ascii="Cambria Math" w:hAnsi="Cambria Math"/>
                    <w:sz w:val="28"/>
                    <w:szCs w:val="28"/>
                  </w:rPr>
                  <m:t>40</m:t>
                </m:r>
              </m:den>
            </m:f>
          </m:e>
        </m:d>
      </m:oMath>
      <w:r w:rsidRPr="001E4CD9">
        <w:rPr>
          <w:i/>
          <w:sz w:val="28"/>
          <w:szCs w:val="28"/>
        </w:rPr>
        <w:t xml:space="preserve"> for a range of 0.325.   The distribution is centered at a proportion of about 0.5(50%) red chips </w:t>
      </w:r>
      <w:r w:rsidR="00D80878" w:rsidRPr="001E4CD9">
        <w:rPr>
          <w:i/>
          <w:sz w:val="28"/>
          <w:szCs w:val="28"/>
        </w:rPr>
        <w:t>in a</w:t>
      </w:r>
      <w:r w:rsidRPr="001E4CD9">
        <w:rPr>
          <w:i/>
          <w:sz w:val="28"/>
          <w:szCs w:val="28"/>
        </w:rPr>
        <w:t xml:space="preserve"> sample.</w:t>
      </w:r>
    </w:p>
    <w:p w:rsidR="005828A5" w:rsidRPr="001E4CD9" w:rsidRDefault="005828A5" w:rsidP="005828A5">
      <w:pPr>
        <w:pStyle w:val="ListParagraph"/>
        <w:numPr>
          <w:ilvl w:val="0"/>
          <w:numId w:val="9"/>
        </w:numPr>
        <w:ind w:left="720"/>
        <w:rPr>
          <w:i/>
          <w:sz w:val="28"/>
          <w:szCs w:val="28"/>
        </w:rPr>
      </w:pPr>
      <w:r w:rsidRPr="001E4CD9">
        <w:rPr>
          <w:i/>
          <w:sz w:val="28"/>
          <w:szCs w:val="28"/>
        </w:rPr>
        <w:t>0.50</w:t>
      </w:r>
    </w:p>
    <w:p w:rsidR="005828A5" w:rsidRDefault="005828A5" w:rsidP="005828A5">
      <w:pPr>
        <w:pStyle w:val="ListParagraph"/>
        <w:numPr>
          <w:ilvl w:val="0"/>
          <w:numId w:val="9"/>
        </w:numPr>
        <w:ind w:left="720"/>
        <w:rPr>
          <w:sz w:val="28"/>
          <w:szCs w:val="28"/>
        </w:rPr>
      </w:pPr>
      <w:r>
        <w:rPr>
          <w:sz w:val="28"/>
          <w:szCs w:val="28"/>
        </w:rPr>
        <w:t xml:space="preserve">(Answers will vary.)   </w:t>
      </w:r>
    </w:p>
    <w:p w:rsidR="005828A5" w:rsidRPr="001E4CD9" w:rsidRDefault="005828A5" w:rsidP="005828A5">
      <w:pPr>
        <w:pStyle w:val="ListParagraph"/>
        <w:rPr>
          <w:i/>
          <w:sz w:val="28"/>
          <w:szCs w:val="28"/>
        </w:rPr>
      </w:pPr>
      <w:r>
        <w:rPr>
          <w:sz w:val="28"/>
          <w:szCs w:val="28"/>
        </w:rPr>
        <w:t>Sample resp</w:t>
      </w:r>
      <w:r w:rsidR="00D80878">
        <w:rPr>
          <w:sz w:val="28"/>
          <w:szCs w:val="28"/>
        </w:rPr>
        <w:t xml:space="preserve">onse:  </w:t>
      </w:r>
      <w:r w:rsidR="00D80878" w:rsidRPr="001E4CD9">
        <w:rPr>
          <w:i/>
          <w:sz w:val="28"/>
          <w:szCs w:val="28"/>
        </w:rPr>
        <w:t>No, I am not surprised.</w:t>
      </w:r>
      <w:r w:rsidRPr="001E4CD9">
        <w:rPr>
          <w:i/>
          <w:sz w:val="28"/>
          <w:szCs w:val="28"/>
        </w:rPr>
        <w:t xml:space="preserve">  The center of the dot plot of all the sample proportions is approximately equal to 0.50 (50%) red chips in a sample</w:t>
      </w:r>
      <w:r w:rsidR="00D80878" w:rsidRPr="001E4CD9">
        <w:rPr>
          <w:i/>
          <w:sz w:val="28"/>
          <w:szCs w:val="28"/>
        </w:rPr>
        <w:t>.  I expected the distribution of all the sample proportions to be centered at approximately the value of the population proportion of red chips in the paper bag populations.</w:t>
      </w:r>
    </w:p>
    <w:p w:rsidR="00D80878" w:rsidRDefault="00D80878" w:rsidP="005828A5">
      <w:pPr>
        <w:pStyle w:val="ListParagraph"/>
        <w:rPr>
          <w:sz w:val="28"/>
          <w:szCs w:val="28"/>
        </w:rPr>
      </w:pPr>
      <w:r>
        <w:rPr>
          <w:sz w:val="28"/>
          <w:szCs w:val="28"/>
        </w:rPr>
        <w:t>.</w:t>
      </w:r>
    </w:p>
    <w:p w:rsidR="00D80878" w:rsidRDefault="00D80878" w:rsidP="005828A5">
      <w:pPr>
        <w:pStyle w:val="ListParagraph"/>
        <w:rPr>
          <w:sz w:val="28"/>
          <w:szCs w:val="28"/>
        </w:rPr>
      </w:pPr>
      <w:r>
        <w:rPr>
          <w:sz w:val="28"/>
          <w:szCs w:val="28"/>
        </w:rPr>
        <w:t>.</w:t>
      </w:r>
    </w:p>
    <w:p w:rsidR="00D80878" w:rsidRDefault="00D80878" w:rsidP="005828A5">
      <w:pPr>
        <w:pStyle w:val="ListParagraph"/>
        <w:rPr>
          <w:sz w:val="28"/>
          <w:szCs w:val="28"/>
        </w:rPr>
      </w:pPr>
      <w:r>
        <w:rPr>
          <w:sz w:val="28"/>
          <w:szCs w:val="28"/>
        </w:rPr>
        <w:t>.</w:t>
      </w:r>
    </w:p>
    <w:p w:rsidR="005828A5" w:rsidRPr="001E4CD9" w:rsidRDefault="00D80878" w:rsidP="005828A5">
      <w:pPr>
        <w:pStyle w:val="ListParagraph"/>
        <w:numPr>
          <w:ilvl w:val="0"/>
          <w:numId w:val="9"/>
        </w:numPr>
        <w:ind w:left="720"/>
        <w:rPr>
          <w:i/>
          <w:sz w:val="28"/>
          <w:szCs w:val="28"/>
        </w:rPr>
      </w:pPr>
      <w:r w:rsidRPr="001E4CD9">
        <w:rPr>
          <w:i/>
          <w:sz w:val="28"/>
          <w:szCs w:val="28"/>
        </w:rPr>
        <w:t>B is the statement that offers the best conclusion.</w:t>
      </w:r>
    </w:p>
    <w:p w:rsidR="00D80878" w:rsidRPr="001E4CD9" w:rsidRDefault="00414E69" w:rsidP="005828A5">
      <w:pPr>
        <w:pStyle w:val="ListParagraph"/>
        <w:numPr>
          <w:ilvl w:val="0"/>
          <w:numId w:val="9"/>
        </w:numPr>
        <w:ind w:left="720"/>
        <w:rPr>
          <w:i/>
          <w:sz w:val="28"/>
          <w:szCs w:val="28"/>
        </w:rPr>
      </w:pP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40</m:t>
            </m:r>
          </m:den>
        </m:f>
        <m:r>
          <w:rPr>
            <w:rFonts w:ascii="Cambria Math" w:hAnsi="Cambria Math"/>
            <w:sz w:val="28"/>
            <w:szCs w:val="28"/>
          </w:rPr>
          <m:t>=0.30</m:t>
        </m:r>
      </m:oMath>
      <w:r w:rsidR="00D80878" w:rsidRPr="001E4CD9">
        <w:rPr>
          <w:i/>
          <w:sz w:val="28"/>
          <w:szCs w:val="28"/>
        </w:rPr>
        <w:t xml:space="preserve">   </w:t>
      </w:r>
    </w:p>
    <w:p w:rsidR="00D80878" w:rsidRDefault="00035112" w:rsidP="00035112">
      <w:pPr>
        <w:pStyle w:val="ListParagraph"/>
        <w:rPr>
          <w:sz w:val="28"/>
          <w:szCs w:val="28"/>
        </w:rPr>
      </w:pPr>
      <w:r>
        <w:rPr>
          <w:sz w:val="28"/>
          <w:szCs w:val="28"/>
        </w:rPr>
        <w:t>(Answers will vary.)</w:t>
      </w:r>
    </w:p>
    <w:p w:rsidR="00035112" w:rsidRPr="001E4CD9" w:rsidRDefault="00035112" w:rsidP="00035112">
      <w:pPr>
        <w:pStyle w:val="ListParagraph"/>
        <w:rPr>
          <w:i/>
          <w:sz w:val="28"/>
          <w:szCs w:val="28"/>
        </w:rPr>
      </w:pPr>
      <w:r w:rsidRPr="001E4CD9">
        <w:rPr>
          <w:i/>
          <w:sz w:val="28"/>
          <w:szCs w:val="28"/>
        </w:rPr>
        <w:t>Sample response:  None of the samples in our dot plot had a sample proportion this small.  It is unlikely that the actual proportion of students at Lincoln Middle School that buy a school lunch is 0.5 if a random sample of the population has a proportion of 0.3.   The sample proportion provides evidence that the proportion of Lincoln Middle School students that buy a school lunch is likely to be less than 0.5.</w:t>
      </w:r>
    </w:p>
    <w:p w:rsidR="00035112" w:rsidRDefault="00035112" w:rsidP="00035112">
      <w:pPr>
        <w:rPr>
          <w:sz w:val="28"/>
          <w:szCs w:val="28"/>
        </w:rPr>
      </w:pPr>
    </w:p>
    <w:p w:rsidR="00035112" w:rsidRDefault="00035112" w:rsidP="00035112">
      <w:pPr>
        <w:rPr>
          <w:sz w:val="28"/>
          <w:szCs w:val="28"/>
        </w:rPr>
      </w:pPr>
      <w:r>
        <w:rPr>
          <w:sz w:val="28"/>
          <w:szCs w:val="28"/>
        </w:rPr>
        <w:t>School Election</w:t>
      </w:r>
    </w:p>
    <w:p w:rsidR="00035112" w:rsidRPr="00035112" w:rsidRDefault="00035112" w:rsidP="00035112">
      <w:pPr>
        <w:pStyle w:val="ListParagraph"/>
        <w:numPr>
          <w:ilvl w:val="0"/>
          <w:numId w:val="11"/>
        </w:numPr>
        <w:rPr>
          <w:sz w:val="28"/>
          <w:szCs w:val="28"/>
        </w:rPr>
      </w:pPr>
      <w:r w:rsidRPr="00035112">
        <w:rPr>
          <w:sz w:val="28"/>
          <w:szCs w:val="28"/>
        </w:rPr>
        <w:t>(Answers will vary.)</w:t>
      </w:r>
    </w:p>
    <w:p w:rsidR="00035112" w:rsidRDefault="007E094F" w:rsidP="00035112">
      <w:pPr>
        <w:pStyle w:val="ListParagraph"/>
        <w:rPr>
          <w:sz w:val="28"/>
          <w:szCs w:val="28"/>
        </w:rPr>
      </w:pPr>
      <w:r>
        <w:rPr>
          <w:sz w:val="28"/>
          <w:szCs w:val="28"/>
        </w:rPr>
        <w:t>A student response should</w:t>
      </w:r>
      <w:r w:rsidR="001E4CD9">
        <w:rPr>
          <w:sz w:val="28"/>
          <w:szCs w:val="28"/>
        </w:rPr>
        <w:t>:</w:t>
      </w:r>
    </w:p>
    <w:p w:rsidR="00035112" w:rsidRDefault="007E094F" w:rsidP="00035112">
      <w:pPr>
        <w:pStyle w:val="ListParagraph"/>
        <w:numPr>
          <w:ilvl w:val="0"/>
          <w:numId w:val="12"/>
        </w:numPr>
        <w:rPr>
          <w:sz w:val="28"/>
          <w:szCs w:val="28"/>
        </w:rPr>
      </w:pPr>
      <w:r>
        <w:rPr>
          <w:sz w:val="28"/>
          <w:szCs w:val="28"/>
        </w:rPr>
        <w:t>Describe</w:t>
      </w:r>
      <w:r w:rsidR="00035112">
        <w:rPr>
          <w:sz w:val="28"/>
          <w:szCs w:val="28"/>
        </w:rPr>
        <w:t xml:space="preserve"> what the red and white chips represent in the context of the situation.</w:t>
      </w:r>
    </w:p>
    <w:p w:rsidR="00035112" w:rsidRDefault="007E094F" w:rsidP="00035112">
      <w:pPr>
        <w:pStyle w:val="ListParagraph"/>
        <w:numPr>
          <w:ilvl w:val="0"/>
          <w:numId w:val="12"/>
        </w:numPr>
        <w:rPr>
          <w:sz w:val="28"/>
          <w:szCs w:val="28"/>
        </w:rPr>
      </w:pPr>
      <w:r>
        <w:rPr>
          <w:sz w:val="28"/>
          <w:szCs w:val="28"/>
        </w:rPr>
        <w:t>Indicate</w:t>
      </w:r>
      <w:r w:rsidR="00035112">
        <w:rPr>
          <w:sz w:val="28"/>
          <w:szCs w:val="28"/>
        </w:rPr>
        <w:t xml:space="preserve"> 60% of the chips </w:t>
      </w:r>
      <w:proofErr w:type="gramStart"/>
      <w:r w:rsidR="00035112">
        <w:rPr>
          <w:sz w:val="28"/>
          <w:szCs w:val="28"/>
        </w:rPr>
        <w:t>is</w:t>
      </w:r>
      <w:proofErr w:type="gramEnd"/>
      <w:r w:rsidR="00035112">
        <w:rPr>
          <w:sz w:val="28"/>
          <w:szCs w:val="28"/>
        </w:rPr>
        <w:t xml:space="preserve"> the color representing students who plan to vote for Jamal’s opponent. (Always use the claimed value for the proportion of chips in the simulation.)</w:t>
      </w:r>
    </w:p>
    <w:p w:rsidR="00035112" w:rsidRDefault="007E094F" w:rsidP="00035112">
      <w:pPr>
        <w:pStyle w:val="ListParagraph"/>
        <w:numPr>
          <w:ilvl w:val="0"/>
          <w:numId w:val="12"/>
        </w:numPr>
        <w:rPr>
          <w:sz w:val="28"/>
          <w:szCs w:val="28"/>
        </w:rPr>
      </w:pPr>
      <w:r>
        <w:rPr>
          <w:sz w:val="28"/>
          <w:szCs w:val="28"/>
        </w:rPr>
        <w:t>Describe</w:t>
      </w:r>
      <w:r w:rsidR="00035112" w:rsidRPr="00035112">
        <w:rPr>
          <w:sz w:val="28"/>
          <w:szCs w:val="28"/>
        </w:rPr>
        <w:t xml:space="preserve"> a method of sampling randomly.</w:t>
      </w:r>
    </w:p>
    <w:p w:rsidR="00035112" w:rsidRDefault="007E094F" w:rsidP="00035112">
      <w:pPr>
        <w:pStyle w:val="ListParagraph"/>
        <w:numPr>
          <w:ilvl w:val="0"/>
          <w:numId w:val="12"/>
        </w:numPr>
        <w:rPr>
          <w:sz w:val="28"/>
          <w:szCs w:val="28"/>
        </w:rPr>
      </w:pPr>
      <w:r>
        <w:rPr>
          <w:sz w:val="28"/>
          <w:szCs w:val="28"/>
        </w:rPr>
        <w:lastRenderedPageBreak/>
        <w:t>Indicate that</w:t>
      </w:r>
      <w:r w:rsidR="00035112" w:rsidRPr="00035112">
        <w:rPr>
          <w:sz w:val="28"/>
          <w:szCs w:val="28"/>
        </w:rPr>
        <w:t xml:space="preserve"> a sample of size 30</w:t>
      </w:r>
      <w:r>
        <w:rPr>
          <w:sz w:val="28"/>
          <w:szCs w:val="28"/>
        </w:rPr>
        <w:t xml:space="preserve"> will be selected</w:t>
      </w:r>
      <w:r w:rsidR="00035112" w:rsidRPr="00035112">
        <w:rPr>
          <w:sz w:val="28"/>
          <w:szCs w:val="28"/>
        </w:rPr>
        <w:t>. (The same sample size as Marie’s random sample.)</w:t>
      </w:r>
    </w:p>
    <w:p w:rsidR="001E4CD9" w:rsidRPr="001E4CD9" w:rsidRDefault="001E4CD9" w:rsidP="001E4CD9">
      <w:pPr>
        <w:ind w:left="720"/>
        <w:rPr>
          <w:i/>
          <w:iCs/>
          <w:sz w:val="28"/>
          <w:szCs w:val="28"/>
        </w:rPr>
      </w:pPr>
      <w:r w:rsidRPr="001E4CD9">
        <w:rPr>
          <w:i/>
          <w:iCs/>
          <w:sz w:val="28"/>
          <w:szCs w:val="28"/>
        </w:rPr>
        <w:t>Let red chips represent the students who plan on voting for Fred and white chips represent the students who are not planning on voting for Fred.  Place 6 red chips representing the students who plan on voting for Fred and 4 white chips in a paper bag so that the proportion of red chips is equal to the claimed value of 0.60.   Shake the bag to mix the chips.  Select one chip at a time, record the color, and replace the chip back in the paper bag.   Repeat until a sample of 30 chips has been selected.</w:t>
      </w:r>
    </w:p>
    <w:p w:rsidR="001E4CD9" w:rsidRPr="00035112" w:rsidRDefault="001E4CD9" w:rsidP="001E4CD9">
      <w:pPr>
        <w:pStyle w:val="ListParagraph"/>
        <w:numPr>
          <w:ilvl w:val="0"/>
          <w:numId w:val="11"/>
        </w:numPr>
        <w:rPr>
          <w:sz w:val="28"/>
          <w:szCs w:val="28"/>
        </w:rPr>
      </w:pPr>
      <w:r w:rsidRPr="00035112">
        <w:rPr>
          <w:sz w:val="28"/>
          <w:szCs w:val="28"/>
        </w:rPr>
        <w:t>(Answers will vary.)</w:t>
      </w:r>
    </w:p>
    <w:p w:rsidR="001E4CD9" w:rsidRDefault="001E4CD9" w:rsidP="001E4CD9">
      <w:pPr>
        <w:pStyle w:val="ListParagraph"/>
        <w:rPr>
          <w:sz w:val="28"/>
          <w:szCs w:val="28"/>
        </w:rPr>
      </w:pPr>
      <w:r>
        <w:rPr>
          <w:sz w:val="28"/>
          <w:szCs w:val="28"/>
        </w:rPr>
        <w:t>Sample response:</w:t>
      </w:r>
    </w:p>
    <w:p w:rsidR="001E4CD9" w:rsidRPr="001E4CD9" w:rsidRDefault="001E4CD9" w:rsidP="001E4CD9">
      <w:pPr>
        <w:pStyle w:val="ListParagraph"/>
        <w:rPr>
          <w:sz w:val="28"/>
          <w:szCs w:val="28"/>
        </w:rPr>
      </w:pPr>
      <w:r w:rsidRPr="001E4CD9">
        <w:rPr>
          <w:i/>
          <w:sz w:val="28"/>
          <w:szCs w:val="28"/>
        </w:rPr>
        <w:t xml:space="preserve">Yes, there is evidence that Fred’s claim is incorrect.  Marie’s sample proportion </w:t>
      </w:r>
      <w:proofErr w:type="gramStart"/>
      <w:r w:rsidRPr="001E4CD9">
        <w:rPr>
          <w:i/>
          <w:sz w:val="28"/>
          <w:szCs w:val="28"/>
        </w:rPr>
        <w:t xml:space="preserve">is </w:t>
      </w:r>
      <w:proofErr w:type="gramEnd"/>
      <m:oMath>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30</m:t>
            </m:r>
          </m:den>
        </m:f>
        <m:r>
          <w:rPr>
            <w:rFonts w:ascii="Cambria Math" w:hAnsi="Cambria Math"/>
            <w:sz w:val="28"/>
            <w:szCs w:val="28"/>
          </w:rPr>
          <m:t xml:space="preserve"> ≈0.37</m:t>
        </m:r>
      </m:oMath>
      <w:r w:rsidRPr="001E4CD9">
        <w:rPr>
          <w:i/>
          <w:sz w:val="28"/>
          <w:szCs w:val="28"/>
        </w:rPr>
        <w:t>.  None of the simulated sample proportion had a value as low as 0.37.  It is unlikely that the proportion of students who plan on voting for Jamal’s opponent is 0.60 (or higher) if a random sample of the population has a sample proportion of 0.37.  The actual proportion of students who plan on voting for Fred is likely to be less than 0.60</w:t>
      </w:r>
      <w:r>
        <w:rPr>
          <w:i/>
          <w:sz w:val="28"/>
          <w:szCs w:val="28"/>
        </w:rPr>
        <w:t>.</w:t>
      </w:r>
    </w:p>
    <w:p w:rsidR="00035112" w:rsidRPr="00035112" w:rsidRDefault="00035112" w:rsidP="001E4CD9">
      <w:pPr>
        <w:ind w:left="720"/>
        <w:rPr>
          <w:sz w:val="28"/>
          <w:szCs w:val="28"/>
        </w:rPr>
      </w:pPr>
    </w:p>
    <w:sectPr w:rsidR="00035112" w:rsidRPr="00035112" w:rsidSect="00E13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637"/>
    <w:multiLevelType w:val="hybridMultilevel"/>
    <w:tmpl w:val="57D875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021EC8"/>
    <w:multiLevelType w:val="hybridMultilevel"/>
    <w:tmpl w:val="126E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A364C"/>
    <w:multiLevelType w:val="hybridMultilevel"/>
    <w:tmpl w:val="1576B8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9C5649"/>
    <w:multiLevelType w:val="hybridMultilevel"/>
    <w:tmpl w:val="943E9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35F6A"/>
    <w:multiLevelType w:val="hybridMultilevel"/>
    <w:tmpl w:val="943E9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F1D40"/>
    <w:multiLevelType w:val="hybridMultilevel"/>
    <w:tmpl w:val="CDF8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03399"/>
    <w:multiLevelType w:val="hybridMultilevel"/>
    <w:tmpl w:val="45F8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D239C8"/>
    <w:multiLevelType w:val="hybridMultilevel"/>
    <w:tmpl w:val="CE48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D31C6"/>
    <w:multiLevelType w:val="hybridMultilevel"/>
    <w:tmpl w:val="6570F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F1E77"/>
    <w:multiLevelType w:val="hybridMultilevel"/>
    <w:tmpl w:val="CC5EE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E46942"/>
    <w:multiLevelType w:val="hybridMultilevel"/>
    <w:tmpl w:val="CA164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CE4B45"/>
    <w:multiLevelType w:val="hybridMultilevel"/>
    <w:tmpl w:val="AB64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5"/>
  </w:num>
  <w:num w:numId="6">
    <w:abstractNumId w:val="11"/>
  </w:num>
  <w:num w:numId="7">
    <w:abstractNumId w:val="7"/>
  </w:num>
  <w:num w:numId="8">
    <w:abstractNumId w:val="1"/>
  </w:num>
  <w:num w:numId="9">
    <w:abstractNumId w:val="2"/>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7D"/>
    <w:rsid w:val="00035112"/>
    <w:rsid w:val="00085613"/>
    <w:rsid w:val="000A2D15"/>
    <w:rsid w:val="00116FC3"/>
    <w:rsid w:val="001416CF"/>
    <w:rsid w:val="00141EC7"/>
    <w:rsid w:val="00163A65"/>
    <w:rsid w:val="001A5985"/>
    <w:rsid w:val="001C0FB2"/>
    <w:rsid w:val="001E4CD9"/>
    <w:rsid w:val="00212671"/>
    <w:rsid w:val="00222EC1"/>
    <w:rsid w:val="002306D4"/>
    <w:rsid w:val="00252351"/>
    <w:rsid w:val="00262CB0"/>
    <w:rsid w:val="00264BAF"/>
    <w:rsid w:val="002F17CB"/>
    <w:rsid w:val="00313519"/>
    <w:rsid w:val="003231EC"/>
    <w:rsid w:val="003A7353"/>
    <w:rsid w:val="003C2689"/>
    <w:rsid w:val="003D6E7D"/>
    <w:rsid w:val="003D78F1"/>
    <w:rsid w:val="004076E2"/>
    <w:rsid w:val="00414E69"/>
    <w:rsid w:val="004224C8"/>
    <w:rsid w:val="004271EA"/>
    <w:rsid w:val="00451FC5"/>
    <w:rsid w:val="00467AA4"/>
    <w:rsid w:val="004B2F74"/>
    <w:rsid w:val="005828A5"/>
    <w:rsid w:val="005D215E"/>
    <w:rsid w:val="00614EAC"/>
    <w:rsid w:val="00615800"/>
    <w:rsid w:val="007150EA"/>
    <w:rsid w:val="0074776D"/>
    <w:rsid w:val="0076398F"/>
    <w:rsid w:val="007B02A3"/>
    <w:rsid w:val="007E094F"/>
    <w:rsid w:val="00834D01"/>
    <w:rsid w:val="00850D64"/>
    <w:rsid w:val="00891EB2"/>
    <w:rsid w:val="008A55C6"/>
    <w:rsid w:val="009024AA"/>
    <w:rsid w:val="0096487C"/>
    <w:rsid w:val="009C4EEA"/>
    <w:rsid w:val="00A04EFB"/>
    <w:rsid w:val="00A16770"/>
    <w:rsid w:val="00A37314"/>
    <w:rsid w:val="00A422C2"/>
    <w:rsid w:val="00A62571"/>
    <w:rsid w:val="00B2642C"/>
    <w:rsid w:val="00B6030B"/>
    <w:rsid w:val="00BC5C07"/>
    <w:rsid w:val="00C25F72"/>
    <w:rsid w:val="00C943AD"/>
    <w:rsid w:val="00CB71F9"/>
    <w:rsid w:val="00D20469"/>
    <w:rsid w:val="00D47490"/>
    <w:rsid w:val="00D61F75"/>
    <w:rsid w:val="00D80878"/>
    <w:rsid w:val="00D837A6"/>
    <w:rsid w:val="00DD1162"/>
    <w:rsid w:val="00DD1EF4"/>
    <w:rsid w:val="00E13605"/>
    <w:rsid w:val="00E4245B"/>
    <w:rsid w:val="00E44E82"/>
    <w:rsid w:val="00EB3084"/>
    <w:rsid w:val="00EE46D1"/>
    <w:rsid w:val="00F15FD1"/>
    <w:rsid w:val="00F90221"/>
    <w:rsid w:val="00FA1792"/>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7D"/>
    <w:pPr>
      <w:spacing w:after="0" w:line="240" w:lineRule="auto"/>
    </w:pPr>
    <w:rPr>
      <w:rFonts w:ascii="New York" w:eastAsia="Times New Roman" w:hAnsi="New York" w:cs="Times New Roman"/>
      <w:sz w:val="24"/>
      <w:szCs w:val="20"/>
    </w:rPr>
  </w:style>
  <w:style w:type="paragraph" w:styleId="Heading2">
    <w:name w:val="heading 2"/>
    <w:basedOn w:val="Normal"/>
    <w:next w:val="Normal"/>
    <w:link w:val="Heading2Char"/>
    <w:uiPriority w:val="9"/>
    <w:unhideWhenUsed/>
    <w:qFormat/>
    <w:rsid w:val="007B02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14"/>
    <w:pPr>
      <w:ind w:left="720"/>
      <w:contextualSpacing/>
    </w:pPr>
  </w:style>
  <w:style w:type="table" w:styleId="TableGrid">
    <w:name w:val="Table Grid"/>
    <w:basedOn w:val="TableNormal"/>
    <w:uiPriority w:val="59"/>
    <w:rsid w:val="00A37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162"/>
    <w:rPr>
      <w:rFonts w:ascii="Tahoma" w:hAnsi="Tahoma" w:cs="Tahoma"/>
      <w:sz w:val="16"/>
      <w:szCs w:val="16"/>
    </w:rPr>
  </w:style>
  <w:style w:type="character" w:customStyle="1" w:styleId="BalloonTextChar">
    <w:name w:val="Balloon Text Char"/>
    <w:basedOn w:val="DefaultParagraphFont"/>
    <w:link w:val="BalloonText"/>
    <w:uiPriority w:val="99"/>
    <w:semiHidden/>
    <w:rsid w:val="00DD1162"/>
    <w:rPr>
      <w:rFonts w:ascii="Tahoma" w:eastAsia="Times New Roman" w:hAnsi="Tahoma" w:cs="Tahoma"/>
      <w:sz w:val="16"/>
      <w:szCs w:val="16"/>
    </w:rPr>
  </w:style>
  <w:style w:type="character" w:styleId="PlaceholderText">
    <w:name w:val="Placeholder Text"/>
    <w:basedOn w:val="DefaultParagraphFont"/>
    <w:uiPriority w:val="99"/>
    <w:semiHidden/>
    <w:rsid w:val="00313519"/>
    <w:rPr>
      <w:color w:val="808080"/>
    </w:rPr>
  </w:style>
  <w:style w:type="character" w:styleId="Hyperlink">
    <w:name w:val="Hyperlink"/>
    <w:basedOn w:val="DefaultParagraphFont"/>
    <w:uiPriority w:val="99"/>
    <w:unhideWhenUsed/>
    <w:rsid w:val="00FF4F9F"/>
    <w:rPr>
      <w:color w:val="0000FF" w:themeColor="hyperlink"/>
      <w:u w:val="single"/>
    </w:rPr>
  </w:style>
  <w:style w:type="character" w:customStyle="1" w:styleId="Heading2Char">
    <w:name w:val="Heading 2 Char"/>
    <w:basedOn w:val="DefaultParagraphFont"/>
    <w:link w:val="Heading2"/>
    <w:uiPriority w:val="9"/>
    <w:rsid w:val="007B02A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22EC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22EC1"/>
    <w:rPr>
      <w:color w:val="800080" w:themeColor="followedHyperlink"/>
      <w:u w:val="single"/>
    </w:rPr>
  </w:style>
  <w:style w:type="paragraph" w:styleId="NormalWeb">
    <w:name w:val="Normal (Web)"/>
    <w:basedOn w:val="Normal"/>
    <w:uiPriority w:val="99"/>
    <w:semiHidden/>
    <w:unhideWhenUsed/>
    <w:rsid w:val="005828A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7D"/>
    <w:pPr>
      <w:spacing w:after="0" w:line="240" w:lineRule="auto"/>
    </w:pPr>
    <w:rPr>
      <w:rFonts w:ascii="New York" w:eastAsia="Times New Roman" w:hAnsi="New York" w:cs="Times New Roman"/>
      <w:sz w:val="24"/>
      <w:szCs w:val="20"/>
    </w:rPr>
  </w:style>
  <w:style w:type="paragraph" w:styleId="Heading2">
    <w:name w:val="heading 2"/>
    <w:basedOn w:val="Normal"/>
    <w:next w:val="Normal"/>
    <w:link w:val="Heading2Char"/>
    <w:uiPriority w:val="9"/>
    <w:unhideWhenUsed/>
    <w:qFormat/>
    <w:rsid w:val="007B02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14"/>
    <w:pPr>
      <w:ind w:left="720"/>
      <w:contextualSpacing/>
    </w:pPr>
  </w:style>
  <w:style w:type="table" w:styleId="TableGrid">
    <w:name w:val="Table Grid"/>
    <w:basedOn w:val="TableNormal"/>
    <w:uiPriority w:val="59"/>
    <w:rsid w:val="00A37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162"/>
    <w:rPr>
      <w:rFonts w:ascii="Tahoma" w:hAnsi="Tahoma" w:cs="Tahoma"/>
      <w:sz w:val="16"/>
      <w:szCs w:val="16"/>
    </w:rPr>
  </w:style>
  <w:style w:type="character" w:customStyle="1" w:styleId="BalloonTextChar">
    <w:name w:val="Balloon Text Char"/>
    <w:basedOn w:val="DefaultParagraphFont"/>
    <w:link w:val="BalloonText"/>
    <w:uiPriority w:val="99"/>
    <w:semiHidden/>
    <w:rsid w:val="00DD1162"/>
    <w:rPr>
      <w:rFonts w:ascii="Tahoma" w:eastAsia="Times New Roman" w:hAnsi="Tahoma" w:cs="Tahoma"/>
      <w:sz w:val="16"/>
      <w:szCs w:val="16"/>
    </w:rPr>
  </w:style>
  <w:style w:type="character" w:styleId="PlaceholderText">
    <w:name w:val="Placeholder Text"/>
    <w:basedOn w:val="DefaultParagraphFont"/>
    <w:uiPriority w:val="99"/>
    <w:semiHidden/>
    <w:rsid w:val="00313519"/>
    <w:rPr>
      <w:color w:val="808080"/>
    </w:rPr>
  </w:style>
  <w:style w:type="character" w:styleId="Hyperlink">
    <w:name w:val="Hyperlink"/>
    <w:basedOn w:val="DefaultParagraphFont"/>
    <w:uiPriority w:val="99"/>
    <w:unhideWhenUsed/>
    <w:rsid w:val="00FF4F9F"/>
    <w:rPr>
      <w:color w:val="0000FF" w:themeColor="hyperlink"/>
      <w:u w:val="single"/>
    </w:rPr>
  </w:style>
  <w:style w:type="character" w:customStyle="1" w:styleId="Heading2Char">
    <w:name w:val="Heading 2 Char"/>
    <w:basedOn w:val="DefaultParagraphFont"/>
    <w:link w:val="Heading2"/>
    <w:uiPriority w:val="9"/>
    <w:rsid w:val="007B02A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22EC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22EC1"/>
    <w:rPr>
      <w:color w:val="800080" w:themeColor="followedHyperlink"/>
      <w:u w:val="single"/>
    </w:rPr>
  </w:style>
  <w:style w:type="paragraph" w:styleId="NormalWeb">
    <w:name w:val="Normal (Web)"/>
    <w:basedOn w:val="Normal"/>
    <w:uiPriority w:val="99"/>
    <w:semiHidden/>
    <w:unhideWhenUsed/>
    <w:rsid w:val="005828A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0831">
      <w:bodyDiv w:val="1"/>
      <w:marLeft w:val="0"/>
      <w:marRight w:val="0"/>
      <w:marTop w:val="0"/>
      <w:marBottom w:val="0"/>
      <w:divBdr>
        <w:top w:val="none" w:sz="0" w:space="0" w:color="auto"/>
        <w:left w:val="none" w:sz="0" w:space="0" w:color="auto"/>
        <w:bottom w:val="none" w:sz="0" w:space="0" w:color="auto"/>
        <w:right w:val="none" w:sz="0" w:space="0" w:color="auto"/>
      </w:divBdr>
    </w:div>
    <w:div w:id="4522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hyperlink" Target="http://www.rossmanchance.com/applets/OneProp/OneProp.htm?candy=1" TargetMode="External"/><Relationship Id="rId7" Type="http://schemas.openxmlformats.org/officeDocument/2006/relationships/image" Target="media/image2.emf"/><Relationship Id="rId12" Type="http://schemas.openxmlformats.org/officeDocument/2006/relationships/image" Target="media/image5.png"/><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hyperlink" Target="http://www.rossmanch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Cartier, Dana</cp:lastModifiedBy>
  <cp:revision>2</cp:revision>
  <cp:lastPrinted>2015-04-04T21:00:00Z</cp:lastPrinted>
  <dcterms:created xsi:type="dcterms:W3CDTF">2015-04-07T13:53:00Z</dcterms:created>
  <dcterms:modified xsi:type="dcterms:W3CDTF">2015-04-07T13:53:00Z</dcterms:modified>
</cp:coreProperties>
</file>